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DB20" w14:textId="77777777" w:rsidR="003A6699" w:rsidRDefault="003A6699" w:rsidP="003A6699">
      <w:pPr>
        <w:pStyle w:val="NoSpacing"/>
      </w:pPr>
    </w:p>
    <w:p w14:paraId="4777313E" w14:textId="77777777" w:rsidR="003A6699" w:rsidRPr="00925E2C" w:rsidRDefault="003A6699" w:rsidP="003A6699">
      <w:pPr>
        <w:pStyle w:val="NoSpacing"/>
        <w:jc w:val="center"/>
        <w:rPr>
          <w:b/>
          <w:sz w:val="40"/>
        </w:rPr>
      </w:pPr>
      <w:r w:rsidRPr="00925E2C">
        <w:rPr>
          <w:b/>
          <w:sz w:val="40"/>
        </w:rPr>
        <w:t>Request to produce transgenics</w:t>
      </w:r>
    </w:p>
    <w:p w14:paraId="42A8F077" w14:textId="77777777" w:rsidR="003A6699" w:rsidRDefault="003A6699" w:rsidP="003A6699">
      <w:pPr>
        <w:pStyle w:val="NoSpacing"/>
        <w:rPr>
          <w:sz w:val="24"/>
          <w:szCs w:val="24"/>
        </w:rPr>
      </w:pPr>
    </w:p>
    <w:p w14:paraId="661DD002" w14:textId="77777777" w:rsidR="00DA399B" w:rsidRDefault="00DA5B22" w:rsidP="00DA399B">
      <w:pPr>
        <w:pStyle w:val="NoSpacing"/>
        <w:tabs>
          <w:tab w:val="left" w:pos="2670"/>
        </w:tabs>
        <w:rPr>
          <w:sz w:val="24"/>
          <w:szCs w:val="24"/>
        </w:rPr>
      </w:pPr>
      <w:sdt>
        <w:sdtPr>
          <w:rPr>
            <w:sz w:val="24"/>
            <w:szCs w:val="24"/>
          </w:rPr>
          <w:id w:val="751622620"/>
          <w14:checkbox>
            <w14:checked w14:val="0"/>
            <w14:checkedState w14:val="2612" w14:font="MS Gothic"/>
            <w14:uncheckedState w14:val="2610" w14:font="MS Gothic"/>
          </w14:checkbox>
        </w:sdtPr>
        <w:sdtEndPr/>
        <w:sdtContent>
          <w:r w:rsidR="00DA399B" w:rsidRPr="00FD7984">
            <w:rPr>
              <w:rFonts w:ascii="MS Gothic" w:eastAsia="MS Gothic" w:hAnsi="MS Gothic" w:hint="eastAsia"/>
              <w:sz w:val="24"/>
              <w:szCs w:val="24"/>
            </w:rPr>
            <w:t>☐</w:t>
          </w:r>
        </w:sdtContent>
      </w:sdt>
      <w:r w:rsidR="00DA399B">
        <w:rPr>
          <w:sz w:val="24"/>
          <w:szCs w:val="24"/>
        </w:rPr>
        <w:t xml:space="preserve"> I agree to adhere to the CTC Fair Publication Policy (</w:t>
      </w:r>
      <w:hyperlink r:id="rId7" w:history="1">
        <w:r w:rsidR="00DA399B" w:rsidRPr="0077461A">
          <w:rPr>
            <w:rStyle w:val="Hyperlink"/>
            <w:sz w:val="24"/>
            <w:szCs w:val="24"/>
          </w:rPr>
          <w:t>https://www.ed.ac.uk/bioresearch-veterinary-services/transgenics/about</w:t>
        </w:r>
      </w:hyperlink>
      <w:r w:rsidR="00DA399B">
        <w:rPr>
          <w:sz w:val="24"/>
          <w:szCs w:val="24"/>
        </w:rPr>
        <w:t>).</w:t>
      </w:r>
    </w:p>
    <w:p w14:paraId="20C1C135" w14:textId="77777777" w:rsidR="00DA399B" w:rsidRPr="00925E2C" w:rsidRDefault="00DA399B" w:rsidP="003A6699">
      <w:pPr>
        <w:pStyle w:val="NoSpacing"/>
        <w:rPr>
          <w:sz w:val="24"/>
          <w:szCs w:val="24"/>
        </w:rPr>
      </w:pPr>
    </w:p>
    <w:p w14:paraId="441DD7FC" w14:textId="77777777" w:rsidR="003A6699" w:rsidRPr="00925E2C" w:rsidRDefault="003A6699" w:rsidP="003A6699">
      <w:pPr>
        <w:pStyle w:val="NoSpacing"/>
        <w:rPr>
          <w:sz w:val="24"/>
          <w:szCs w:val="24"/>
        </w:rPr>
      </w:pPr>
      <w:r w:rsidRPr="00925E2C">
        <w:rPr>
          <w:sz w:val="24"/>
          <w:szCs w:val="24"/>
        </w:rPr>
        <w:t>Please supply all requested information in full using a new form for each construct.</w:t>
      </w:r>
    </w:p>
    <w:p w14:paraId="47F3AE32" w14:textId="77777777" w:rsidR="003A6699" w:rsidRPr="00925E2C" w:rsidRDefault="003A6699" w:rsidP="003A6699">
      <w:pPr>
        <w:pStyle w:val="NoSpacing"/>
        <w:rPr>
          <w:sz w:val="24"/>
          <w:szCs w:val="24"/>
        </w:rPr>
      </w:pPr>
    </w:p>
    <w:p w14:paraId="6A6E9139" w14:textId="77777777" w:rsidR="003A6699" w:rsidRDefault="003A6699" w:rsidP="003A6699">
      <w:pPr>
        <w:pStyle w:val="NoSpacing"/>
        <w:rPr>
          <w:b/>
          <w:sz w:val="28"/>
        </w:rPr>
      </w:pPr>
      <w:r w:rsidRPr="00925E2C">
        <w:rPr>
          <w:b/>
          <w:sz w:val="28"/>
        </w:rPr>
        <w:t>Part A</w:t>
      </w:r>
      <w:r>
        <w:rPr>
          <w:b/>
          <w:sz w:val="28"/>
        </w:rPr>
        <w:t>: Contact details</w:t>
      </w:r>
    </w:p>
    <w:tbl>
      <w:tblPr>
        <w:tblStyle w:val="TableGrid"/>
        <w:tblW w:w="0" w:type="auto"/>
        <w:tblLook w:val="04A0" w:firstRow="1" w:lastRow="0" w:firstColumn="1" w:lastColumn="0" w:noHBand="0" w:noVBand="1"/>
      </w:tblPr>
      <w:tblGrid>
        <w:gridCol w:w="1696"/>
        <w:gridCol w:w="2694"/>
        <w:gridCol w:w="1417"/>
        <w:gridCol w:w="3209"/>
      </w:tblGrid>
      <w:tr w:rsidR="003A6699" w:rsidRPr="003A6699" w14:paraId="04D97BFD" w14:textId="77777777" w:rsidTr="00FD7984">
        <w:tc>
          <w:tcPr>
            <w:tcW w:w="1696" w:type="dxa"/>
            <w:shd w:val="clear" w:color="auto" w:fill="C8DCF0"/>
          </w:tcPr>
          <w:p w14:paraId="2EC6287A" w14:textId="77777777" w:rsidR="003A6699" w:rsidRPr="00C96C87" w:rsidRDefault="003A6699" w:rsidP="003A6699">
            <w:pPr>
              <w:pStyle w:val="NoSpacing"/>
              <w:rPr>
                <w:b/>
                <w:sz w:val="24"/>
                <w:szCs w:val="24"/>
              </w:rPr>
            </w:pPr>
            <w:r w:rsidRPr="00C96C87">
              <w:rPr>
                <w:b/>
                <w:sz w:val="24"/>
                <w:szCs w:val="24"/>
              </w:rPr>
              <w:t>Project leader:</w:t>
            </w:r>
          </w:p>
        </w:tc>
        <w:tc>
          <w:tcPr>
            <w:tcW w:w="2694" w:type="dxa"/>
          </w:tcPr>
          <w:p w14:paraId="030B91F6" w14:textId="77777777" w:rsidR="003A6699" w:rsidRPr="003A6699" w:rsidRDefault="003A6699" w:rsidP="003A6699">
            <w:pPr>
              <w:pStyle w:val="NoSpacing"/>
              <w:rPr>
                <w:sz w:val="24"/>
                <w:szCs w:val="24"/>
              </w:rPr>
            </w:pPr>
          </w:p>
        </w:tc>
        <w:tc>
          <w:tcPr>
            <w:tcW w:w="1417" w:type="dxa"/>
            <w:shd w:val="clear" w:color="auto" w:fill="C8DCF0"/>
          </w:tcPr>
          <w:p w14:paraId="6DEB4256"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755CD161" w14:textId="77777777" w:rsidR="003A6699" w:rsidRPr="003A6699" w:rsidRDefault="003A6699" w:rsidP="003A6699">
            <w:pPr>
              <w:pStyle w:val="NoSpacing"/>
              <w:rPr>
                <w:sz w:val="24"/>
                <w:szCs w:val="24"/>
              </w:rPr>
            </w:pPr>
          </w:p>
        </w:tc>
      </w:tr>
      <w:tr w:rsidR="003A6699" w:rsidRPr="003A6699" w14:paraId="33A7C611" w14:textId="77777777" w:rsidTr="00FD7984">
        <w:tc>
          <w:tcPr>
            <w:tcW w:w="1696" w:type="dxa"/>
            <w:shd w:val="clear" w:color="auto" w:fill="C8DCF0"/>
          </w:tcPr>
          <w:p w14:paraId="2676553B" w14:textId="77777777" w:rsidR="003A6699" w:rsidRPr="00C96C87" w:rsidRDefault="003A6699" w:rsidP="003A6699">
            <w:pPr>
              <w:pStyle w:val="NoSpacing"/>
              <w:rPr>
                <w:b/>
                <w:sz w:val="24"/>
                <w:szCs w:val="24"/>
              </w:rPr>
            </w:pPr>
            <w:r w:rsidRPr="00C96C87">
              <w:rPr>
                <w:b/>
                <w:sz w:val="24"/>
                <w:szCs w:val="24"/>
              </w:rPr>
              <w:t>Lab contact:</w:t>
            </w:r>
          </w:p>
        </w:tc>
        <w:tc>
          <w:tcPr>
            <w:tcW w:w="2694" w:type="dxa"/>
          </w:tcPr>
          <w:p w14:paraId="24B07461" w14:textId="77777777" w:rsidR="003A6699" w:rsidRPr="003A6699" w:rsidRDefault="003A6699" w:rsidP="003A6699">
            <w:pPr>
              <w:pStyle w:val="NoSpacing"/>
              <w:rPr>
                <w:sz w:val="24"/>
                <w:szCs w:val="24"/>
              </w:rPr>
            </w:pPr>
          </w:p>
        </w:tc>
        <w:tc>
          <w:tcPr>
            <w:tcW w:w="1417" w:type="dxa"/>
            <w:shd w:val="clear" w:color="auto" w:fill="C8DCF0"/>
          </w:tcPr>
          <w:p w14:paraId="206D6CB4" w14:textId="77777777" w:rsidR="003A6699" w:rsidRPr="00C96C87" w:rsidRDefault="003A6699" w:rsidP="003A6699">
            <w:pPr>
              <w:pStyle w:val="NoSpacing"/>
              <w:rPr>
                <w:b/>
                <w:sz w:val="24"/>
                <w:szCs w:val="24"/>
              </w:rPr>
            </w:pPr>
            <w:r w:rsidRPr="00C96C87">
              <w:rPr>
                <w:b/>
                <w:sz w:val="24"/>
                <w:szCs w:val="24"/>
              </w:rPr>
              <w:t>e-mail:</w:t>
            </w:r>
          </w:p>
        </w:tc>
        <w:tc>
          <w:tcPr>
            <w:tcW w:w="3209" w:type="dxa"/>
          </w:tcPr>
          <w:p w14:paraId="20F00976" w14:textId="77777777" w:rsidR="003A6699" w:rsidRPr="003A6699" w:rsidRDefault="003A6699" w:rsidP="003A6699">
            <w:pPr>
              <w:pStyle w:val="NoSpacing"/>
              <w:rPr>
                <w:sz w:val="24"/>
                <w:szCs w:val="24"/>
              </w:rPr>
            </w:pPr>
          </w:p>
        </w:tc>
      </w:tr>
      <w:tr w:rsidR="003A6699" w:rsidRPr="003A6699" w14:paraId="28F0B374" w14:textId="77777777" w:rsidTr="00FD7984">
        <w:tc>
          <w:tcPr>
            <w:tcW w:w="4390" w:type="dxa"/>
            <w:gridSpan w:val="2"/>
            <w:shd w:val="clear" w:color="auto" w:fill="C8DCF0"/>
          </w:tcPr>
          <w:p w14:paraId="4666379E" w14:textId="77777777" w:rsidR="003A6699" w:rsidRPr="00C96C87" w:rsidRDefault="003A6699" w:rsidP="003A6699">
            <w:pPr>
              <w:pStyle w:val="NoSpacing"/>
              <w:rPr>
                <w:b/>
                <w:sz w:val="24"/>
                <w:szCs w:val="24"/>
              </w:rPr>
            </w:pPr>
            <w:r w:rsidRPr="00C96C87">
              <w:rPr>
                <w:b/>
                <w:sz w:val="24"/>
                <w:szCs w:val="24"/>
              </w:rPr>
              <w:t>Project leader department/UoE location:</w:t>
            </w:r>
          </w:p>
        </w:tc>
        <w:tc>
          <w:tcPr>
            <w:tcW w:w="4626" w:type="dxa"/>
            <w:gridSpan w:val="2"/>
          </w:tcPr>
          <w:p w14:paraId="5A708023" w14:textId="77777777" w:rsidR="003A6699" w:rsidRPr="003A6699" w:rsidRDefault="003A6699" w:rsidP="003A6699">
            <w:pPr>
              <w:pStyle w:val="NoSpacing"/>
              <w:rPr>
                <w:sz w:val="24"/>
                <w:szCs w:val="24"/>
              </w:rPr>
            </w:pPr>
          </w:p>
        </w:tc>
      </w:tr>
      <w:tr w:rsidR="001B1EC6" w:rsidRPr="003A6699" w14:paraId="1F1D9F2B" w14:textId="77777777" w:rsidTr="00FD7984">
        <w:tc>
          <w:tcPr>
            <w:tcW w:w="4390" w:type="dxa"/>
            <w:gridSpan w:val="2"/>
            <w:shd w:val="clear" w:color="auto" w:fill="C8DCF0"/>
          </w:tcPr>
          <w:p w14:paraId="352142D5" w14:textId="77777777" w:rsidR="001B1EC6" w:rsidRPr="00C96C87" w:rsidRDefault="001B1EC6" w:rsidP="00404AFB">
            <w:pPr>
              <w:pStyle w:val="NoSpacing"/>
              <w:rPr>
                <w:b/>
                <w:sz w:val="24"/>
                <w:szCs w:val="24"/>
              </w:rPr>
            </w:pPr>
            <w:r>
              <w:rPr>
                <w:b/>
                <w:sz w:val="24"/>
                <w:szCs w:val="24"/>
              </w:rPr>
              <w:t>Charge to</w:t>
            </w:r>
            <w:r w:rsidR="00367F28">
              <w:rPr>
                <w:b/>
                <w:sz w:val="24"/>
                <w:szCs w:val="24"/>
              </w:rPr>
              <w:t xml:space="preserve"> (</w:t>
            </w:r>
            <w:proofErr w:type="spellStart"/>
            <w:r w:rsidR="004C48BC">
              <w:rPr>
                <w:b/>
                <w:sz w:val="24"/>
                <w:szCs w:val="24"/>
              </w:rPr>
              <w:t>Tick@lab</w:t>
            </w:r>
            <w:proofErr w:type="spellEnd"/>
            <w:r w:rsidR="004C48BC">
              <w:rPr>
                <w:b/>
                <w:sz w:val="24"/>
                <w:szCs w:val="24"/>
              </w:rPr>
              <w:t xml:space="preserve"> project code</w:t>
            </w:r>
            <w:r w:rsidR="00367F28">
              <w:rPr>
                <w:b/>
                <w:sz w:val="24"/>
                <w:szCs w:val="24"/>
              </w:rPr>
              <w:t>)</w:t>
            </w:r>
            <w:r>
              <w:rPr>
                <w:b/>
                <w:sz w:val="24"/>
                <w:szCs w:val="24"/>
              </w:rPr>
              <w:t>:</w:t>
            </w:r>
          </w:p>
        </w:tc>
        <w:tc>
          <w:tcPr>
            <w:tcW w:w="4626" w:type="dxa"/>
            <w:gridSpan w:val="2"/>
          </w:tcPr>
          <w:p w14:paraId="580DA91D" w14:textId="77777777" w:rsidR="001B1EC6" w:rsidRPr="003A6699" w:rsidRDefault="001B1EC6" w:rsidP="006D1D77">
            <w:pPr>
              <w:pStyle w:val="NoSpacing"/>
              <w:rPr>
                <w:sz w:val="24"/>
                <w:szCs w:val="24"/>
              </w:rPr>
            </w:pPr>
          </w:p>
        </w:tc>
      </w:tr>
    </w:tbl>
    <w:p w14:paraId="3CBC0273" w14:textId="77777777" w:rsidR="003A6699" w:rsidRDefault="003A6699" w:rsidP="003A6699">
      <w:pPr>
        <w:pStyle w:val="NoSpacing"/>
        <w:rPr>
          <w:sz w:val="24"/>
          <w:szCs w:val="24"/>
        </w:rPr>
      </w:pPr>
    </w:p>
    <w:p w14:paraId="13B6C727" w14:textId="77777777" w:rsidR="00C96C87" w:rsidRDefault="00C96C87" w:rsidP="003A6699">
      <w:pPr>
        <w:pStyle w:val="NoSpacing"/>
        <w:rPr>
          <w:sz w:val="24"/>
          <w:szCs w:val="24"/>
        </w:rPr>
      </w:pPr>
    </w:p>
    <w:p w14:paraId="6602E0AF" w14:textId="77777777" w:rsidR="003A6699" w:rsidRPr="00925E2C" w:rsidRDefault="003A6699" w:rsidP="003A6699">
      <w:pPr>
        <w:pStyle w:val="NoSpacing"/>
        <w:rPr>
          <w:b/>
          <w:sz w:val="28"/>
        </w:rPr>
      </w:pPr>
      <w:r w:rsidRPr="00925E2C">
        <w:rPr>
          <w:b/>
          <w:sz w:val="28"/>
        </w:rPr>
        <w:t xml:space="preserve">Part </w:t>
      </w:r>
      <w:r>
        <w:rPr>
          <w:b/>
          <w:sz w:val="28"/>
        </w:rPr>
        <w:t>B: Details of line to be established</w:t>
      </w:r>
    </w:p>
    <w:tbl>
      <w:tblPr>
        <w:tblStyle w:val="TableGrid"/>
        <w:tblW w:w="0" w:type="auto"/>
        <w:tblLook w:val="04A0" w:firstRow="1" w:lastRow="0" w:firstColumn="1" w:lastColumn="0" w:noHBand="0" w:noVBand="1"/>
      </w:tblPr>
      <w:tblGrid>
        <w:gridCol w:w="4390"/>
        <w:gridCol w:w="4626"/>
      </w:tblGrid>
      <w:tr w:rsidR="003A6699" w:rsidRPr="003A6699" w14:paraId="6BDD4FFE" w14:textId="77777777" w:rsidTr="00FD7984">
        <w:tc>
          <w:tcPr>
            <w:tcW w:w="4390" w:type="dxa"/>
            <w:shd w:val="clear" w:color="auto" w:fill="C8DCF0"/>
          </w:tcPr>
          <w:p w14:paraId="17727849" w14:textId="77777777" w:rsidR="003A6699" w:rsidRPr="00C96C87" w:rsidRDefault="003A6699" w:rsidP="006D1D77">
            <w:pPr>
              <w:pStyle w:val="NoSpacing"/>
              <w:rPr>
                <w:b/>
                <w:sz w:val="24"/>
                <w:szCs w:val="24"/>
              </w:rPr>
            </w:pPr>
            <w:r w:rsidRPr="00C96C87">
              <w:rPr>
                <w:b/>
                <w:sz w:val="24"/>
                <w:szCs w:val="24"/>
              </w:rPr>
              <w:t>Name of line:</w:t>
            </w:r>
          </w:p>
        </w:tc>
        <w:tc>
          <w:tcPr>
            <w:tcW w:w="4626" w:type="dxa"/>
          </w:tcPr>
          <w:p w14:paraId="1D7D52C7" w14:textId="77777777" w:rsidR="003A6699" w:rsidRPr="003A6699" w:rsidRDefault="003A6699" w:rsidP="006D1D77">
            <w:pPr>
              <w:pStyle w:val="NoSpacing"/>
              <w:rPr>
                <w:sz w:val="24"/>
                <w:szCs w:val="24"/>
              </w:rPr>
            </w:pPr>
          </w:p>
        </w:tc>
      </w:tr>
      <w:tr w:rsidR="003A6699" w:rsidRPr="003A6699" w14:paraId="2A2C41B8" w14:textId="77777777" w:rsidTr="00FD7984">
        <w:tc>
          <w:tcPr>
            <w:tcW w:w="4390" w:type="dxa"/>
            <w:shd w:val="clear" w:color="auto" w:fill="C8DCF0"/>
          </w:tcPr>
          <w:p w14:paraId="2452A9DA" w14:textId="77777777" w:rsidR="003A6699" w:rsidRPr="00C96C87" w:rsidRDefault="003A6699" w:rsidP="006D1D77">
            <w:pPr>
              <w:pStyle w:val="NoSpacing"/>
              <w:rPr>
                <w:b/>
                <w:sz w:val="24"/>
                <w:szCs w:val="24"/>
              </w:rPr>
            </w:pPr>
            <w:r w:rsidRPr="00C96C87">
              <w:rPr>
                <w:b/>
                <w:sz w:val="24"/>
                <w:szCs w:val="24"/>
              </w:rPr>
              <w:t>Please select the type of service required:</w:t>
            </w:r>
          </w:p>
        </w:tc>
        <w:tc>
          <w:tcPr>
            <w:tcW w:w="4626" w:type="dxa"/>
          </w:tcPr>
          <w:p w14:paraId="124ADD4D" w14:textId="77777777" w:rsidR="003A6699" w:rsidRPr="00FD7984" w:rsidRDefault="00DA5B22" w:rsidP="003A6699">
            <w:pPr>
              <w:pStyle w:val="NoSpacing"/>
              <w:tabs>
                <w:tab w:val="left" w:pos="2670"/>
              </w:tabs>
              <w:rPr>
                <w:sz w:val="24"/>
                <w:szCs w:val="24"/>
              </w:rPr>
            </w:pPr>
            <w:sdt>
              <w:sdtPr>
                <w:rPr>
                  <w:sz w:val="24"/>
                  <w:szCs w:val="24"/>
                </w:rPr>
                <w:id w:val="101389285"/>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IVF </w:t>
            </w:r>
            <w:r w:rsidR="00FD7984" w:rsidRPr="00FD7984">
              <w:rPr>
                <w:sz w:val="24"/>
                <w:szCs w:val="24"/>
              </w:rPr>
              <w:t>(</w:t>
            </w:r>
            <w:r w:rsidR="003A6699" w:rsidRPr="00FD7984">
              <w:rPr>
                <w:sz w:val="24"/>
                <w:szCs w:val="24"/>
              </w:rPr>
              <w:t>fresh sperm</w:t>
            </w:r>
            <w:r w:rsidR="00FD7984" w:rsidRPr="00FD7984">
              <w:rPr>
                <w:sz w:val="24"/>
                <w:szCs w:val="24"/>
              </w:rPr>
              <w:t>)</w:t>
            </w:r>
          </w:p>
          <w:p w14:paraId="5D1882ED" w14:textId="77777777" w:rsidR="003A6699" w:rsidRDefault="00DA5B22" w:rsidP="003A6699">
            <w:pPr>
              <w:pStyle w:val="NoSpacing"/>
              <w:tabs>
                <w:tab w:val="left" w:pos="2670"/>
              </w:tabs>
              <w:rPr>
                <w:sz w:val="24"/>
                <w:szCs w:val="24"/>
              </w:rPr>
            </w:pPr>
            <w:sdt>
              <w:sdtPr>
                <w:rPr>
                  <w:sz w:val="24"/>
                  <w:szCs w:val="24"/>
                </w:rPr>
                <w:id w:val="1377196992"/>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IVF </w:t>
            </w:r>
            <w:r w:rsidR="00FD7984" w:rsidRPr="00FD7984">
              <w:rPr>
                <w:sz w:val="24"/>
                <w:szCs w:val="24"/>
              </w:rPr>
              <w:t>(</w:t>
            </w:r>
            <w:r w:rsidR="003A6699" w:rsidRPr="00FD7984">
              <w:rPr>
                <w:sz w:val="24"/>
                <w:szCs w:val="24"/>
              </w:rPr>
              <w:t>frozen sperm</w:t>
            </w:r>
            <w:r w:rsidR="00FD7984" w:rsidRPr="00FD7984">
              <w:rPr>
                <w:sz w:val="24"/>
                <w:szCs w:val="24"/>
              </w:rPr>
              <w:t>)</w:t>
            </w:r>
          </w:p>
          <w:p w14:paraId="1063A188" w14:textId="77777777" w:rsidR="00FD7984" w:rsidRPr="00FD7984" w:rsidRDefault="00DA5B22" w:rsidP="003A6699">
            <w:pPr>
              <w:pStyle w:val="NoSpacing"/>
              <w:tabs>
                <w:tab w:val="left" w:pos="2670"/>
              </w:tabs>
              <w:rPr>
                <w:sz w:val="24"/>
                <w:szCs w:val="24"/>
              </w:rPr>
            </w:pPr>
            <w:sdt>
              <w:sdtPr>
                <w:rPr>
                  <w:sz w:val="24"/>
                  <w:szCs w:val="24"/>
                </w:rPr>
                <w:id w:val="221106439"/>
                <w14:checkbox>
                  <w14:checked w14:val="0"/>
                  <w14:checkedState w14:val="2612" w14:font="MS Gothic"/>
                  <w14:uncheckedState w14:val="2610" w14:font="MS Gothic"/>
                </w14:checkbox>
              </w:sdtPr>
              <w:sdtEndPr/>
              <w:sdtContent>
                <w:r w:rsidR="00FD7984" w:rsidRPr="00FD7984">
                  <w:rPr>
                    <w:rFonts w:ascii="MS Gothic" w:eastAsia="MS Gothic" w:hAnsi="MS Gothic" w:hint="eastAsia"/>
                    <w:sz w:val="24"/>
                    <w:szCs w:val="24"/>
                  </w:rPr>
                  <w:t>☐</w:t>
                </w:r>
              </w:sdtContent>
            </w:sdt>
            <w:r w:rsidR="00FD7984" w:rsidRPr="00FD7984">
              <w:rPr>
                <w:sz w:val="24"/>
                <w:szCs w:val="24"/>
              </w:rPr>
              <w:t xml:space="preserve"> TAT-CRE embryo treatment</w:t>
            </w:r>
          </w:p>
          <w:p w14:paraId="5938934E" w14:textId="77777777" w:rsidR="003A6699" w:rsidRPr="00FD7984" w:rsidRDefault="00DA5B22" w:rsidP="003A6699">
            <w:pPr>
              <w:pStyle w:val="NoSpacing"/>
              <w:tabs>
                <w:tab w:val="left" w:pos="2670"/>
              </w:tabs>
              <w:rPr>
                <w:sz w:val="24"/>
                <w:szCs w:val="24"/>
              </w:rPr>
            </w:pPr>
            <w:sdt>
              <w:sdtPr>
                <w:rPr>
                  <w:sz w:val="24"/>
                  <w:szCs w:val="24"/>
                </w:rPr>
                <w:id w:val="-1393266884"/>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ICSI</w:t>
            </w:r>
            <w:r w:rsidR="00FD7984" w:rsidRPr="00FD7984">
              <w:rPr>
                <w:sz w:val="24"/>
                <w:szCs w:val="24"/>
              </w:rPr>
              <w:t xml:space="preserve"> </w:t>
            </w:r>
          </w:p>
          <w:p w14:paraId="6A77FA50" w14:textId="77777777" w:rsidR="003A6699" w:rsidRPr="00FD7984" w:rsidRDefault="00DA5B22" w:rsidP="003A6699">
            <w:pPr>
              <w:pStyle w:val="NoSpacing"/>
              <w:tabs>
                <w:tab w:val="left" w:pos="2670"/>
              </w:tabs>
              <w:rPr>
                <w:sz w:val="24"/>
                <w:szCs w:val="24"/>
              </w:rPr>
            </w:pPr>
            <w:sdt>
              <w:sdtPr>
                <w:rPr>
                  <w:sz w:val="24"/>
                  <w:szCs w:val="24"/>
                </w:rPr>
                <w:id w:val="-1234927837"/>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Embryo rederivation</w:t>
            </w:r>
            <w:r w:rsidR="00FD7984" w:rsidRPr="00FD7984">
              <w:rPr>
                <w:sz w:val="24"/>
                <w:szCs w:val="24"/>
              </w:rPr>
              <w:t xml:space="preserve"> (fresh embryos)</w:t>
            </w:r>
          </w:p>
          <w:p w14:paraId="17CACD3F" w14:textId="77777777" w:rsidR="00FD7984" w:rsidRPr="00FD7984" w:rsidRDefault="00DA5B22" w:rsidP="003A6699">
            <w:pPr>
              <w:pStyle w:val="NoSpacing"/>
              <w:tabs>
                <w:tab w:val="left" w:pos="2670"/>
              </w:tabs>
              <w:rPr>
                <w:sz w:val="24"/>
                <w:szCs w:val="24"/>
              </w:rPr>
            </w:pPr>
            <w:sdt>
              <w:sdtPr>
                <w:rPr>
                  <w:sz w:val="24"/>
                  <w:szCs w:val="24"/>
                </w:rPr>
                <w:id w:val="188266924"/>
                <w14:checkbox>
                  <w14:checked w14:val="0"/>
                  <w14:checkedState w14:val="2612" w14:font="MS Gothic"/>
                  <w14:uncheckedState w14:val="2610" w14:font="MS Gothic"/>
                </w14:checkbox>
              </w:sdtPr>
              <w:sdtEndPr/>
              <w:sdtContent>
                <w:r w:rsidR="00FD7984" w:rsidRPr="00FD7984">
                  <w:rPr>
                    <w:rFonts w:ascii="MS Gothic" w:eastAsia="MS Gothic" w:hAnsi="MS Gothic" w:hint="eastAsia"/>
                    <w:sz w:val="24"/>
                    <w:szCs w:val="24"/>
                  </w:rPr>
                  <w:t>☐</w:t>
                </w:r>
              </w:sdtContent>
            </w:sdt>
            <w:r w:rsidR="00FD7984" w:rsidRPr="00FD7984">
              <w:rPr>
                <w:sz w:val="24"/>
                <w:szCs w:val="24"/>
              </w:rPr>
              <w:t xml:space="preserve"> Embryo rederivation</w:t>
            </w:r>
            <w:r w:rsidR="00FD7984">
              <w:rPr>
                <w:sz w:val="24"/>
                <w:szCs w:val="24"/>
              </w:rPr>
              <w:t xml:space="preserve"> (frozen embryos)</w:t>
            </w:r>
          </w:p>
          <w:p w14:paraId="5A3098DE" w14:textId="77777777" w:rsidR="003A6699" w:rsidRPr="00FD7984" w:rsidRDefault="00DA5B22" w:rsidP="003A6699">
            <w:pPr>
              <w:pStyle w:val="NoSpacing"/>
              <w:tabs>
                <w:tab w:val="left" w:pos="2670"/>
              </w:tabs>
              <w:rPr>
                <w:sz w:val="24"/>
                <w:szCs w:val="24"/>
              </w:rPr>
            </w:pPr>
            <w:sdt>
              <w:sdtPr>
                <w:rPr>
                  <w:sz w:val="24"/>
                  <w:szCs w:val="24"/>
                </w:rPr>
                <w:id w:val="1836338610"/>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ES cell injection</w:t>
            </w:r>
          </w:p>
          <w:p w14:paraId="15655238" w14:textId="77777777" w:rsidR="003A6699" w:rsidRDefault="00DA5B22" w:rsidP="003A6699">
            <w:pPr>
              <w:pStyle w:val="NoSpacing"/>
              <w:tabs>
                <w:tab w:val="left" w:pos="2670"/>
              </w:tabs>
              <w:rPr>
                <w:sz w:val="24"/>
                <w:szCs w:val="24"/>
              </w:rPr>
            </w:pPr>
            <w:sdt>
              <w:sdtPr>
                <w:rPr>
                  <w:sz w:val="24"/>
                  <w:szCs w:val="24"/>
                </w:rPr>
                <w:id w:val="-187448451"/>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Microinjection CRISPR</w:t>
            </w:r>
            <w:r w:rsidR="00FD7984">
              <w:rPr>
                <w:sz w:val="24"/>
                <w:szCs w:val="24"/>
              </w:rPr>
              <w:t>/Cas9 (pronuclear)</w:t>
            </w:r>
          </w:p>
          <w:p w14:paraId="6B0FF274" w14:textId="77777777" w:rsidR="00FD7984" w:rsidRPr="00FD7984" w:rsidRDefault="00DA5B22" w:rsidP="003A6699">
            <w:pPr>
              <w:pStyle w:val="NoSpacing"/>
              <w:tabs>
                <w:tab w:val="left" w:pos="2670"/>
              </w:tabs>
              <w:rPr>
                <w:sz w:val="24"/>
                <w:szCs w:val="24"/>
              </w:rPr>
            </w:pPr>
            <w:sdt>
              <w:sdtPr>
                <w:rPr>
                  <w:sz w:val="24"/>
                  <w:szCs w:val="24"/>
                </w:rPr>
                <w:id w:val="466085765"/>
                <w14:checkbox>
                  <w14:checked w14:val="0"/>
                  <w14:checkedState w14:val="2612" w14:font="MS Gothic"/>
                  <w14:uncheckedState w14:val="2610" w14:font="MS Gothic"/>
                </w14:checkbox>
              </w:sdtPr>
              <w:sdtEndPr/>
              <w:sdtContent>
                <w:r w:rsidR="00FD7984" w:rsidRPr="00FD7984">
                  <w:rPr>
                    <w:rFonts w:ascii="MS Gothic" w:eastAsia="MS Gothic" w:hAnsi="MS Gothic" w:hint="eastAsia"/>
                    <w:sz w:val="24"/>
                    <w:szCs w:val="24"/>
                  </w:rPr>
                  <w:t>☐</w:t>
                </w:r>
              </w:sdtContent>
            </w:sdt>
            <w:r w:rsidR="00FD7984" w:rsidRPr="00FD7984">
              <w:rPr>
                <w:sz w:val="24"/>
                <w:szCs w:val="24"/>
              </w:rPr>
              <w:t xml:space="preserve"> Microinjection CRISPR</w:t>
            </w:r>
            <w:r w:rsidR="00FD7984">
              <w:rPr>
                <w:sz w:val="24"/>
                <w:szCs w:val="24"/>
              </w:rPr>
              <w:t>/Cas9 (cytoplasmic)</w:t>
            </w:r>
          </w:p>
          <w:p w14:paraId="5DD52A40" w14:textId="77777777" w:rsidR="003A6699" w:rsidRDefault="00DA5B22" w:rsidP="00FD7984">
            <w:pPr>
              <w:pStyle w:val="NoSpacing"/>
              <w:tabs>
                <w:tab w:val="left" w:pos="2670"/>
              </w:tabs>
              <w:rPr>
                <w:sz w:val="24"/>
                <w:szCs w:val="24"/>
              </w:rPr>
            </w:pPr>
            <w:sdt>
              <w:sdtPr>
                <w:rPr>
                  <w:sz w:val="24"/>
                  <w:szCs w:val="24"/>
                </w:rPr>
                <w:id w:val="-1496720466"/>
                <w14:checkbox>
                  <w14:checked w14:val="0"/>
                  <w14:checkedState w14:val="2612" w14:font="MS Gothic"/>
                  <w14:uncheckedState w14:val="2610" w14:font="MS Gothic"/>
                </w14:checkbox>
              </w:sdtPr>
              <w:sdtEndPr/>
              <w:sdtContent>
                <w:r w:rsidR="003A6699" w:rsidRPr="00FD7984">
                  <w:rPr>
                    <w:rFonts w:ascii="MS Gothic" w:eastAsia="MS Gothic" w:hAnsi="MS Gothic" w:hint="eastAsia"/>
                    <w:sz w:val="24"/>
                    <w:szCs w:val="24"/>
                  </w:rPr>
                  <w:t>☐</w:t>
                </w:r>
              </w:sdtContent>
            </w:sdt>
            <w:r w:rsidR="003A6699" w:rsidRPr="00FD7984">
              <w:rPr>
                <w:sz w:val="24"/>
                <w:szCs w:val="24"/>
              </w:rPr>
              <w:t xml:space="preserve"> Microinjection Transgene</w:t>
            </w:r>
            <w:r w:rsidR="00FD7984">
              <w:rPr>
                <w:sz w:val="24"/>
                <w:szCs w:val="24"/>
              </w:rPr>
              <w:t xml:space="preserve"> (pronuclear)</w:t>
            </w:r>
          </w:p>
          <w:p w14:paraId="55C2B87C" w14:textId="77777777" w:rsidR="001558FD" w:rsidRPr="003A6699" w:rsidRDefault="00DA5B22" w:rsidP="001558FD">
            <w:pPr>
              <w:pStyle w:val="NoSpacing"/>
              <w:tabs>
                <w:tab w:val="left" w:pos="2670"/>
              </w:tabs>
              <w:rPr>
                <w:sz w:val="24"/>
                <w:szCs w:val="24"/>
              </w:rPr>
            </w:pPr>
            <w:sdt>
              <w:sdtPr>
                <w:rPr>
                  <w:sz w:val="24"/>
                  <w:szCs w:val="24"/>
                </w:rPr>
                <w:id w:val="1456592612"/>
                <w14:checkbox>
                  <w14:checked w14:val="0"/>
                  <w14:checkedState w14:val="2612" w14:font="MS Gothic"/>
                  <w14:uncheckedState w14:val="2610" w14:font="MS Gothic"/>
                </w14:checkbox>
              </w:sdtPr>
              <w:sdtEndPr/>
              <w:sdtContent>
                <w:r w:rsidR="001558FD" w:rsidRPr="00FD7984">
                  <w:rPr>
                    <w:rFonts w:ascii="MS Gothic" w:eastAsia="MS Gothic" w:hAnsi="MS Gothic" w:hint="eastAsia"/>
                    <w:sz w:val="24"/>
                    <w:szCs w:val="24"/>
                  </w:rPr>
                  <w:t>☐</w:t>
                </w:r>
              </w:sdtContent>
            </w:sdt>
            <w:r w:rsidR="001558FD" w:rsidRPr="00FD7984">
              <w:rPr>
                <w:sz w:val="24"/>
                <w:szCs w:val="24"/>
              </w:rPr>
              <w:t xml:space="preserve"> </w:t>
            </w:r>
            <w:r w:rsidR="001558FD">
              <w:rPr>
                <w:sz w:val="24"/>
                <w:szCs w:val="24"/>
              </w:rPr>
              <w:t>Electroporation</w:t>
            </w:r>
          </w:p>
        </w:tc>
      </w:tr>
      <w:tr w:rsidR="003A6699" w:rsidRPr="003A6699" w14:paraId="603671AC" w14:textId="77777777" w:rsidTr="00FD7984">
        <w:tc>
          <w:tcPr>
            <w:tcW w:w="4390" w:type="dxa"/>
            <w:shd w:val="clear" w:color="auto" w:fill="C8DCF0"/>
          </w:tcPr>
          <w:p w14:paraId="7EE1ED0F" w14:textId="77777777" w:rsidR="003A6699" w:rsidRPr="00C96C87" w:rsidRDefault="00FD7984" w:rsidP="006D1D77">
            <w:pPr>
              <w:pStyle w:val="NoSpacing"/>
              <w:rPr>
                <w:b/>
                <w:sz w:val="24"/>
                <w:szCs w:val="24"/>
              </w:rPr>
            </w:pPr>
            <w:r w:rsidRPr="00C96C87">
              <w:rPr>
                <w:b/>
                <w:sz w:val="24"/>
                <w:szCs w:val="24"/>
              </w:rPr>
              <w:t>Strain of embryo donor:</w:t>
            </w:r>
          </w:p>
        </w:tc>
        <w:tc>
          <w:tcPr>
            <w:tcW w:w="4626" w:type="dxa"/>
          </w:tcPr>
          <w:p w14:paraId="3C5041A6" w14:textId="77777777" w:rsidR="00FD7984" w:rsidRPr="00C96C87" w:rsidRDefault="00FD7984" w:rsidP="00FD7984">
            <w:pPr>
              <w:pStyle w:val="NoSpacing"/>
              <w:tabs>
                <w:tab w:val="left" w:pos="2670"/>
              </w:tabs>
              <w:rPr>
                <w:b/>
                <w:sz w:val="24"/>
                <w:szCs w:val="24"/>
              </w:rPr>
            </w:pPr>
            <w:r w:rsidRPr="00C96C87">
              <w:rPr>
                <w:b/>
                <w:sz w:val="24"/>
                <w:szCs w:val="24"/>
              </w:rPr>
              <w:t>Mouse:</w:t>
            </w:r>
          </w:p>
          <w:p w14:paraId="6DF3580A" w14:textId="77777777" w:rsidR="00FD7984" w:rsidRPr="00FD7984" w:rsidRDefault="00DA5B22" w:rsidP="00FD7984">
            <w:pPr>
              <w:pStyle w:val="NoSpacing"/>
              <w:tabs>
                <w:tab w:val="left" w:pos="2670"/>
              </w:tabs>
              <w:rPr>
                <w:sz w:val="24"/>
                <w:szCs w:val="24"/>
              </w:rPr>
            </w:pPr>
            <w:sdt>
              <w:sdtPr>
                <w:rPr>
                  <w:sz w:val="24"/>
                  <w:szCs w:val="24"/>
                </w:rPr>
                <w:id w:val="1585729073"/>
                <w14:checkbox>
                  <w14:checked w14:val="0"/>
                  <w14:checkedState w14:val="2612" w14:font="MS Gothic"/>
                  <w14:uncheckedState w14:val="2610" w14:font="MS Gothic"/>
                </w14:checkbox>
              </w:sdtPr>
              <w:sdtEndPr/>
              <w:sdtContent>
                <w:r w:rsidR="00FD7984" w:rsidRPr="00FD7984">
                  <w:rPr>
                    <w:rFonts w:ascii="MS Gothic" w:eastAsia="MS Gothic" w:hAnsi="MS Gothic" w:hint="eastAsia"/>
                    <w:sz w:val="24"/>
                    <w:szCs w:val="24"/>
                  </w:rPr>
                  <w:t>☐</w:t>
                </w:r>
              </w:sdtContent>
            </w:sdt>
            <w:r w:rsidR="00FD7984" w:rsidRPr="00FD7984">
              <w:rPr>
                <w:sz w:val="24"/>
                <w:szCs w:val="24"/>
              </w:rPr>
              <w:t xml:space="preserve"> </w:t>
            </w:r>
            <w:r w:rsidR="00BA3659">
              <w:rPr>
                <w:sz w:val="24"/>
                <w:szCs w:val="24"/>
              </w:rPr>
              <w:t>C57BL/6J (Charles River)</w:t>
            </w:r>
          </w:p>
          <w:p w14:paraId="2B857690" w14:textId="77777777" w:rsidR="00FD7984" w:rsidRDefault="00DA5B22" w:rsidP="00FD7984">
            <w:pPr>
              <w:pStyle w:val="NoSpacing"/>
              <w:tabs>
                <w:tab w:val="left" w:pos="2670"/>
              </w:tabs>
              <w:rPr>
                <w:sz w:val="24"/>
                <w:szCs w:val="24"/>
              </w:rPr>
            </w:pPr>
            <w:sdt>
              <w:sdtPr>
                <w:rPr>
                  <w:sz w:val="24"/>
                  <w:szCs w:val="24"/>
                </w:rPr>
                <w:id w:val="-182595959"/>
                <w14:checkbox>
                  <w14:checked w14:val="0"/>
                  <w14:checkedState w14:val="2612" w14:font="MS Gothic"/>
                  <w14:uncheckedState w14:val="2610" w14:font="MS Gothic"/>
                </w14:checkbox>
              </w:sdtPr>
              <w:sdtEndPr/>
              <w:sdtContent>
                <w:r w:rsidR="00FD7984" w:rsidRPr="00FD7984">
                  <w:rPr>
                    <w:rFonts w:ascii="MS Gothic" w:eastAsia="MS Gothic" w:hAnsi="MS Gothic" w:hint="eastAsia"/>
                    <w:sz w:val="24"/>
                    <w:szCs w:val="24"/>
                  </w:rPr>
                  <w:t>☐</w:t>
                </w:r>
              </w:sdtContent>
            </w:sdt>
            <w:r w:rsidR="00FD7984" w:rsidRPr="00FD7984">
              <w:rPr>
                <w:sz w:val="24"/>
                <w:szCs w:val="24"/>
              </w:rPr>
              <w:t xml:space="preserve"> </w:t>
            </w:r>
            <w:r w:rsidR="00FD7984">
              <w:rPr>
                <w:sz w:val="24"/>
                <w:szCs w:val="24"/>
              </w:rPr>
              <w:t>C57BL/6JOla</w:t>
            </w:r>
            <w:r w:rsidR="00E52B46">
              <w:rPr>
                <w:sz w:val="24"/>
                <w:szCs w:val="24"/>
              </w:rPr>
              <w:t>Hsd</w:t>
            </w:r>
          </w:p>
          <w:p w14:paraId="3A2240C3" w14:textId="77777777" w:rsidR="009712DB" w:rsidRDefault="00DA5B22" w:rsidP="00FD7984">
            <w:pPr>
              <w:pStyle w:val="NoSpacing"/>
              <w:tabs>
                <w:tab w:val="left" w:pos="2670"/>
              </w:tabs>
              <w:rPr>
                <w:sz w:val="24"/>
                <w:szCs w:val="24"/>
              </w:rPr>
            </w:pPr>
            <w:sdt>
              <w:sdtPr>
                <w:rPr>
                  <w:sz w:val="24"/>
                  <w:szCs w:val="24"/>
                </w:rPr>
                <w:id w:val="-906384680"/>
                <w14:checkbox>
                  <w14:checked w14:val="0"/>
                  <w14:checkedState w14:val="2612" w14:font="MS Gothic"/>
                  <w14:uncheckedState w14:val="2610" w14:font="MS Gothic"/>
                </w14:checkbox>
              </w:sdtPr>
              <w:sdtEndPr/>
              <w:sdtContent>
                <w:r w:rsidR="00FD7984" w:rsidRPr="00FD7984">
                  <w:rPr>
                    <w:rFonts w:ascii="MS Gothic" w:eastAsia="MS Gothic" w:hAnsi="MS Gothic" w:hint="eastAsia"/>
                    <w:sz w:val="24"/>
                    <w:szCs w:val="24"/>
                  </w:rPr>
                  <w:t>☐</w:t>
                </w:r>
              </w:sdtContent>
            </w:sdt>
            <w:r w:rsidR="00FD7984" w:rsidRPr="00FD7984">
              <w:rPr>
                <w:sz w:val="24"/>
                <w:szCs w:val="24"/>
              </w:rPr>
              <w:t xml:space="preserve"> </w:t>
            </w:r>
            <w:r w:rsidR="00FD7984">
              <w:rPr>
                <w:sz w:val="24"/>
                <w:szCs w:val="24"/>
              </w:rPr>
              <w:t>C57BL/6N</w:t>
            </w:r>
            <w:r w:rsidR="00C96C87">
              <w:rPr>
                <w:sz w:val="24"/>
                <w:szCs w:val="24"/>
              </w:rPr>
              <w:t>Crl</w:t>
            </w:r>
          </w:p>
          <w:p w14:paraId="4F1B597F" w14:textId="77777777" w:rsidR="00FD7984" w:rsidRPr="00FD7984" w:rsidRDefault="00DA5B22" w:rsidP="00FD7984">
            <w:pPr>
              <w:pStyle w:val="NoSpacing"/>
              <w:tabs>
                <w:tab w:val="left" w:pos="2670"/>
              </w:tabs>
              <w:rPr>
                <w:sz w:val="24"/>
                <w:szCs w:val="24"/>
              </w:rPr>
            </w:pPr>
            <w:sdt>
              <w:sdtPr>
                <w:rPr>
                  <w:sz w:val="24"/>
                  <w:szCs w:val="24"/>
                </w:rPr>
                <w:id w:val="-1766062392"/>
                <w14:checkbox>
                  <w14:checked w14:val="0"/>
                  <w14:checkedState w14:val="2612" w14:font="MS Gothic"/>
                  <w14:uncheckedState w14:val="2610" w14:font="MS Gothic"/>
                </w14:checkbox>
              </w:sdtPr>
              <w:sdtEndPr/>
              <w:sdtContent>
                <w:r w:rsidR="00FD7984">
                  <w:rPr>
                    <w:rFonts w:ascii="MS Gothic" w:eastAsia="MS Gothic" w:hAnsi="MS Gothic" w:hint="eastAsia"/>
                    <w:sz w:val="24"/>
                    <w:szCs w:val="24"/>
                  </w:rPr>
                  <w:t>☐</w:t>
                </w:r>
              </w:sdtContent>
            </w:sdt>
            <w:r w:rsidR="00FD7984">
              <w:rPr>
                <w:sz w:val="24"/>
                <w:szCs w:val="24"/>
              </w:rPr>
              <w:t xml:space="preserve"> B6CBAF1/</w:t>
            </w:r>
            <w:proofErr w:type="spellStart"/>
            <w:r w:rsidR="00FD7984">
              <w:rPr>
                <w:sz w:val="24"/>
                <w:szCs w:val="24"/>
              </w:rPr>
              <w:t>Crl</w:t>
            </w:r>
            <w:proofErr w:type="spellEnd"/>
          </w:p>
          <w:p w14:paraId="6745431D" w14:textId="77777777" w:rsidR="00FD7984" w:rsidRDefault="00DA5B22" w:rsidP="00FD7984">
            <w:pPr>
              <w:pStyle w:val="NoSpacing"/>
              <w:tabs>
                <w:tab w:val="left" w:pos="2670"/>
              </w:tabs>
              <w:rPr>
                <w:sz w:val="24"/>
                <w:szCs w:val="24"/>
              </w:rPr>
            </w:pPr>
            <w:sdt>
              <w:sdtPr>
                <w:rPr>
                  <w:sz w:val="24"/>
                  <w:szCs w:val="24"/>
                </w:rPr>
                <w:id w:val="-871764964"/>
                <w14:checkbox>
                  <w14:checked w14:val="0"/>
                  <w14:checkedState w14:val="2612" w14:font="MS Gothic"/>
                  <w14:uncheckedState w14:val="2610" w14:font="MS Gothic"/>
                </w14:checkbox>
              </w:sdtPr>
              <w:sdtEndPr/>
              <w:sdtContent>
                <w:r w:rsidR="00FD7984">
                  <w:rPr>
                    <w:rFonts w:ascii="MS Gothic" w:eastAsia="MS Gothic" w:hAnsi="MS Gothic" w:hint="eastAsia"/>
                    <w:sz w:val="24"/>
                    <w:szCs w:val="24"/>
                  </w:rPr>
                  <w:t>☐</w:t>
                </w:r>
              </w:sdtContent>
            </w:sdt>
            <w:r w:rsidR="00FD7984" w:rsidRPr="00FD7984">
              <w:rPr>
                <w:sz w:val="24"/>
                <w:szCs w:val="24"/>
              </w:rPr>
              <w:t xml:space="preserve"> </w:t>
            </w:r>
            <w:r w:rsidR="00566BEC">
              <w:rPr>
                <w:sz w:val="24"/>
                <w:szCs w:val="24"/>
              </w:rPr>
              <w:t>Crl:CD1(ICR)</w:t>
            </w:r>
          </w:p>
          <w:p w14:paraId="672C918A" w14:textId="77777777" w:rsidR="00E52B46" w:rsidRDefault="00DA5B22" w:rsidP="00FD7984">
            <w:pPr>
              <w:pStyle w:val="NoSpacing"/>
              <w:tabs>
                <w:tab w:val="left" w:pos="2670"/>
              </w:tabs>
              <w:rPr>
                <w:sz w:val="24"/>
                <w:szCs w:val="24"/>
              </w:rPr>
            </w:pPr>
            <w:sdt>
              <w:sdtPr>
                <w:rPr>
                  <w:sz w:val="24"/>
                  <w:szCs w:val="24"/>
                </w:rPr>
                <w:id w:val="-496964129"/>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w:t>
            </w:r>
            <w:proofErr w:type="spellStart"/>
            <w:proofErr w:type="gramStart"/>
            <w:r w:rsidR="00971588">
              <w:rPr>
                <w:sz w:val="24"/>
                <w:szCs w:val="24"/>
              </w:rPr>
              <w:t>Hsd:ICR</w:t>
            </w:r>
            <w:proofErr w:type="spellEnd"/>
            <w:proofErr w:type="gramEnd"/>
            <w:r w:rsidR="00971588">
              <w:rPr>
                <w:sz w:val="24"/>
                <w:szCs w:val="24"/>
              </w:rPr>
              <w:t xml:space="preserve"> (CD-1)</w:t>
            </w:r>
          </w:p>
          <w:p w14:paraId="33D84B74" w14:textId="77777777" w:rsidR="00FD7984" w:rsidRDefault="00DA5B22" w:rsidP="00FD7984">
            <w:pPr>
              <w:pStyle w:val="NoSpacing"/>
              <w:tabs>
                <w:tab w:val="left" w:pos="2670"/>
              </w:tabs>
              <w:rPr>
                <w:sz w:val="24"/>
                <w:szCs w:val="24"/>
              </w:rPr>
            </w:pPr>
            <w:sdt>
              <w:sdtPr>
                <w:rPr>
                  <w:sz w:val="24"/>
                  <w:szCs w:val="24"/>
                </w:rPr>
                <w:id w:val="-327673906"/>
                <w14:checkbox>
                  <w14:checked w14:val="0"/>
                  <w14:checkedState w14:val="2612" w14:font="MS Gothic"/>
                  <w14:uncheckedState w14:val="2610" w14:font="MS Gothic"/>
                </w14:checkbox>
              </w:sdtPr>
              <w:sdtEndPr/>
              <w:sdtContent>
                <w:r w:rsidR="00FD7984">
                  <w:rPr>
                    <w:rFonts w:ascii="MS Gothic" w:eastAsia="MS Gothic" w:hAnsi="MS Gothic" w:hint="eastAsia"/>
                    <w:sz w:val="24"/>
                    <w:szCs w:val="24"/>
                  </w:rPr>
                  <w:t>☐</w:t>
                </w:r>
              </w:sdtContent>
            </w:sdt>
            <w:r w:rsidR="00FD7984">
              <w:rPr>
                <w:sz w:val="24"/>
                <w:szCs w:val="24"/>
              </w:rPr>
              <w:t xml:space="preserve"> BALB/</w:t>
            </w:r>
            <w:proofErr w:type="spellStart"/>
            <w:r w:rsidR="00FD7984">
              <w:rPr>
                <w:sz w:val="24"/>
                <w:szCs w:val="24"/>
              </w:rPr>
              <w:t>cAnNCrl</w:t>
            </w:r>
            <w:proofErr w:type="spellEnd"/>
          </w:p>
          <w:p w14:paraId="0BD35F56" w14:textId="77777777" w:rsidR="00971588" w:rsidRDefault="00DA5B22" w:rsidP="00FD7984">
            <w:pPr>
              <w:pStyle w:val="NoSpacing"/>
              <w:tabs>
                <w:tab w:val="left" w:pos="2670"/>
              </w:tabs>
              <w:rPr>
                <w:sz w:val="24"/>
                <w:szCs w:val="24"/>
              </w:rPr>
            </w:pPr>
            <w:sdt>
              <w:sdtPr>
                <w:rPr>
                  <w:sz w:val="24"/>
                  <w:szCs w:val="24"/>
                </w:rPr>
                <w:id w:val="-1012924739"/>
                <w14:checkbox>
                  <w14:checked w14:val="0"/>
                  <w14:checkedState w14:val="2612" w14:font="MS Gothic"/>
                  <w14:uncheckedState w14:val="2610" w14:font="MS Gothic"/>
                </w14:checkbox>
              </w:sdtPr>
              <w:sdtEndPr/>
              <w:sdtContent>
                <w:r w:rsidR="00971588">
                  <w:rPr>
                    <w:rFonts w:ascii="MS Gothic" w:eastAsia="MS Gothic" w:hAnsi="MS Gothic" w:hint="eastAsia"/>
                    <w:sz w:val="24"/>
                    <w:szCs w:val="24"/>
                  </w:rPr>
                  <w:t>☐</w:t>
                </w:r>
              </w:sdtContent>
            </w:sdt>
            <w:r w:rsidR="00971588">
              <w:rPr>
                <w:sz w:val="24"/>
                <w:szCs w:val="24"/>
              </w:rPr>
              <w:t xml:space="preserve"> BALB/</w:t>
            </w:r>
            <w:proofErr w:type="spellStart"/>
            <w:r w:rsidR="00971588">
              <w:rPr>
                <w:sz w:val="24"/>
                <w:szCs w:val="24"/>
              </w:rPr>
              <w:t>cAnNHsd</w:t>
            </w:r>
            <w:proofErr w:type="spellEnd"/>
          </w:p>
          <w:p w14:paraId="46FD1094" w14:textId="77777777" w:rsidR="00FD7984" w:rsidRDefault="00DA5B22" w:rsidP="00FD7984">
            <w:pPr>
              <w:pStyle w:val="NoSpacing"/>
              <w:tabs>
                <w:tab w:val="left" w:pos="2670"/>
              </w:tabs>
              <w:rPr>
                <w:sz w:val="24"/>
                <w:szCs w:val="24"/>
              </w:rPr>
            </w:pPr>
            <w:sdt>
              <w:sdtPr>
                <w:rPr>
                  <w:sz w:val="24"/>
                  <w:szCs w:val="24"/>
                </w:rPr>
                <w:id w:val="343830077"/>
                <w14:checkbox>
                  <w14:checked w14:val="0"/>
                  <w14:checkedState w14:val="2612" w14:font="MS Gothic"/>
                  <w14:uncheckedState w14:val="2610" w14:font="MS Gothic"/>
                </w14:checkbox>
              </w:sdtPr>
              <w:sdtEndPr/>
              <w:sdtContent>
                <w:r w:rsidR="00FD7984">
                  <w:rPr>
                    <w:rFonts w:ascii="MS Gothic" w:eastAsia="MS Gothic" w:hAnsi="MS Gothic" w:hint="eastAsia"/>
                    <w:sz w:val="24"/>
                    <w:szCs w:val="24"/>
                  </w:rPr>
                  <w:t>☐</w:t>
                </w:r>
              </w:sdtContent>
            </w:sdt>
            <w:r w:rsidR="00FD7984">
              <w:rPr>
                <w:sz w:val="24"/>
                <w:szCs w:val="24"/>
              </w:rPr>
              <w:t xml:space="preserve"> BALB/</w:t>
            </w:r>
            <w:proofErr w:type="spellStart"/>
            <w:r w:rsidR="00FD7984">
              <w:rPr>
                <w:sz w:val="24"/>
                <w:szCs w:val="24"/>
              </w:rPr>
              <w:t>cOlaHsd</w:t>
            </w:r>
            <w:proofErr w:type="spellEnd"/>
          </w:p>
          <w:p w14:paraId="7571C94A" w14:textId="77777777" w:rsidR="00FD7984" w:rsidRDefault="00DA5B22" w:rsidP="00FD7984">
            <w:pPr>
              <w:pStyle w:val="NoSpacing"/>
              <w:tabs>
                <w:tab w:val="left" w:pos="2670"/>
              </w:tabs>
              <w:rPr>
                <w:sz w:val="24"/>
                <w:szCs w:val="24"/>
              </w:rPr>
            </w:pPr>
            <w:sdt>
              <w:sdtPr>
                <w:rPr>
                  <w:sz w:val="24"/>
                  <w:szCs w:val="24"/>
                </w:rPr>
                <w:id w:val="2143997742"/>
                <w14:checkbox>
                  <w14:checked w14:val="0"/>
                  <w14:checkedState w14:val="2612" w14:font="MS Gothic"/>
                  <w14:uncheckedState w14:val="2610" w14:font="MS Gothic"/>
                </w14:checkbox>
              </w:sdtPr>
              <w:sdtEndPr/>
              <w:sdtContent>
                <w:r w:rsidR="00FD7984">
                  <w:rPr>
                    <w:rFonts w:ascii="MS Gothic" w:eastAsia="MS Gothic" w:hAnsi="MS Gothic" w:hint="eastAsia"/>
                    <w:sz w:val="24"/>
                    <w:szCs w:val="24"/>
                  </w:rPr>
                  <w:t>☐</w:t>
                </w:r>
              </w:sdtContent>
            </w:sdt>
            <w:r w:rsidR="00FD7984">
              <w:rPr>
                <w:sz w:val="24"/>
                <w:szCs w:val="24"/>
              </w:rPr>
              <w:t xml:space="preserve"> FVB/</w:t>
            </w:r>
            <w:proofErr w:type="spellStart"/>
            <w:r w:rsidR="00FD7984">
              <w:rPr>
                <w:sz w:val="24"/>
                <w:szCs w:val="24"/>
              </w:rPr>
              <w:t>NCrl</w:t>
            </w:r>
            <w:proofErr w:type="spellEnd"/>
          </w:p>
          <w:p w14:paraId="29441FAF" w14:textId="77777777" w:rsidR="00E52B46" w:rsidRDefault="00DA5B22" w:rsidP="00FD7984">
            <w:pPr>
              <w:pStyle w:val="NoSpacing"/>
              <w:tabs>
                <w:tab w:val="left" w:pos="2670"/>
              </w:tabs>
              <w:rPr>
                <w:sz w:val="24"/>
                <w:szCs w:val="24"/>
              </w:rPr>
            </w:pPr>
            <w:sdt>
              <w:sdtPr>
                <w:rPr>
                  <w:sz w:val="24"/>
                  <w:szCs w:val="24"/>
                </w:rPr>
                <w:id w:val="-1533641645"/>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FVB/</w:t>
            </w:r>
            <w:proofErr w:type="spellStart"/>
            <w:r w:rsidR="00E52B46">
              <w:rPr>
                <w:sz w:val="24"/>
                <w:szCs w:val="24"/>
              </w:rPr>
              <w:t>NHanHsd</w:t>
            </w:r>
            <w:proofErr w:type="spellEnd"/>
          </w:p>
          <w:p w14:paraId="35804388" w14:textId="77777777" w:rsidR="00FD7984" w:rsidRPr="003A6699" w:rsidRDefault="00DA5B22" w:rsidP="00FD7984">
            <w:pPr>
              <w:pStyle w:val="NoSpacing"/>
              <w:tabs>
                <w:tab w:val="left" w:pos="2670"/>
              </w:tabs>
              <w:rPr>
                <w:sz w:val="24"/>
                <w:szCs w:val="24"/>
              </w:rPr>
            </w:pPr>
            <w:sdt>
              <w:sdtPr>
                <w:rPr>
                  <w:sz w:val="24"/>
                  <w:szCs w:val="24"/>
                </w:rPr>
                <w:id w:val="-1825426907"/>
                <w14:checkbox>
                  <w14:checked w14:val="0"/>
                  <w14:checkedState w14:val="2612" w14:font="MS Gothic"/>
                  <w14:uncheckedState w14:val="2610" w14:font="MS Gothic"/>
                </w14:checkbox>
              </w:sdtPr>
              <w:sdtEndPr/>
              <w:sdtContent>
                <w:r w:rsidR="00FD7984">
                  <w:rPr>
                    <w:rFonts w:ascii="MS Gothic" w:eastAsia="MS Gothic" w:hAnsi="MS Gothic" w:hint="eastAsia"/>
                    <w:sz w:val="24"/>
                    <w:szCs w:val="24"/>
                  </w:rPr>
                  <w:t>☐</w:t>
                </w:r>
              </w:sdtContent>
            </w:sdt>
            <w:r w:rsidR="00FD7984">
              <w:rPr>
                <w:sz w:val="24"/>
                <w:szCs w:val="24"/>
              </w:rPr>
              <w:t xml:space="preserve"> other:</w:t>
            </w:r>
          </w:p>
          <w:p w14:paraId="14AB92C6" w14:textId="77777777" w:rsidR="003A6699" w:rsidRPr="00C96C87" w:rsidRDefault="00FD7984" w:rsidP="00FD7984">
            <w:pPr>
              <w:pStyle w:val="NoSpacing"/>
              <w:rPr>
                <w:b/>
                <w:sz w:val="24"/>
                <w:szCs w:val="24"/>
              </w:rPr>
            </w:pPr>
            <w:r w:rsidRPr="00C96C87">
              <w:rPr>
                <w:b/>
                <w:sz w:val="24"/>
                <w:szCs w:val="24"/>
              </w:rPr>
              <w:t>Rat:</w:t>
            </w:r>
          </w:p>
          <w:p w14:paraId="152A6BA8" w14:textId="77777777" w:rsidR="00E52B46" w:rsidRDefault="00DA5B22" w:rsidP="00FD7984">
            <w:pPr>
              <w:pStyle w:val="NoSpacing"/>
              <w:rPr>
                <w:sz w:val="24"/>
                <w:szCs w:val="24"/>
              </w:rPr>
            </w:pPr>
            <w:sdt>
              <w:sdtPr>
                <w:rPr>
                  <w:sz w:val="24"/>
                  <w:szCs w:val="24"/>
                </w:rPr>
                <w:id w:val="-1068574215"/>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Sprague Dawley (</w:t>
            </w:r>
            <w:proofErr w:type="spellStart"/>
            <w:r w:rsidR="00E52B46">
              <w:rPr>
                <w:sz w:val="24"/>
                <w:szCs w:val="24"/>
              </w:rPr>
              <w:t>Hsd:SD</w:t>
            </w:r>
            <w:proofErr w:type="spellEnd"/>
            <w:r w:rsidR="00E52B46">
              <w:rPr>
                <w:sz w:val="24"/>
                <w:szCs w:val="24"/>
              </w:rPr>
              <w:t>)</w:t>
            </w:r>
          </w:p>
          <w:p w14:paraId="1770C893" w14:textId="77777777" w:rsidR="00FD7984" w:rsidRDefault="00DA5B22" w:rsidP="00FD7984">
            <w:pPr>
              <w:pStyle w:val="NoSpacing"/>
              <w:rPr>
                <w:sz w:val="24"/>
                <w:szCs w:val="24"/>
              </w:rPr>
            </w:pPr>
            <w:sdt>
              <w:sdtPr>
                <w:rPr>
                  <w:sz w:val="24"/>
                  <w:szCs w:val="24"/>
                </w:rPr>
                <w:id w:val="-2035336794"/>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CD IGS (</w:t>
            </w:r>
            <w:proofErr w:type="spellStart"/>
            <w:r w:rsidR="00E52B46">
              <w:rPr>
                <w:sz w:val="24"/>
                <w:szCs w:val="24"/>
              </w:rPr>
              <w:t>Crl:CD</w:t>
            </w:r>
            <w:proofErr w:type="spellEnd"/>
            <w:r w:rsidR="00E52B46">
              <w:rPr>
                <w:sz w:val="24"/>
                <w:szCs w:val="24"/>
              </w:rPr>
              <w:t>(SD))</w:t>
            </w:r>
          </w:p>
          <w:p w14:paraId="5CCB8040" w14:textId="77777777" w:rsidR="001558FD" w:rsidRDefault="00DA5B22" w:rsidP="00FD7984">
            <w:pPr>
              <w:pStyle w:val="NoSpacing"/>
              <w:rPr>
                <w:sz w:val="24"/>
                <w:szCs w:val="24"/>
              </w:rPr>
            </w:pPr>
            <w:sdt>
              <w:sdtPr>
                <w:rPr>
                  <w:sz w:val="24"/>
                  <w:szCs w:val="24"/>
                </w:rPr>
                <w:id w:val="-2078739721"/>
                <w14:checkbox>
                  <w14:checked w14:val="0"/>
                  <w14:checkedState w14:val="2612" w14:font="MS Gothic"/>
                  <w14:uncheckedState w14:val="2610" w14:font="MS Gothic"/>
                </w14:checkbox>
              </w:sdtPr>
              <w:sdtEndPr/>
              <w:sdtContent>
                <w:r w:rsidR="001558FD">
                  <w:rPr>
                    <w:rFonts w:ascii="MS Gothic" w:eastAsia="MS Gothic" w:hAnsi="MS Gothic" w:hint="eastAsia"/>
                    <w:sz w:val="24"/>
                    <w:szCs w:val="24"/>
                  </w:rPr>
                  <w:t>☐</w:t>
                </w:r>
              </w:sdtContent>
            </w:sdt>
            <w:r w:rsidR="001558FD">
              <w:rPr>
                <w:sz w:val="24"/>
                <w:szCs w:val="24"/>
              </w:rPr>
              <w:t xml:space="preserve"> </w:t>
            </w:r>
            <w:proofErr w:type="spellStart"/>
            <w:proofErr w:type="gramStart"/>
            <w:r w:rsidR="001558FD">
              <w:rPr>
                <w:sz w:val="24"/>
                <w:szCs w:val="24"/>
              </w:rPr>
              <w:t>Crl:LE</w:t>
            </w:r>
            <w:proofErr w:type="spellEnd"/>
            <w:proofErr w:type="gramEnd"/>
          </w:p>
          <w:p w14:paraId="0603F0B8" w14:textId="77777777" w:rsidR="00E52B46" w:rsidRPr="003A6699" w:rsidRDefault="00DA5B22" w:rsidP="00E52B46">
            <w:pPr>
              <w:pStyle w:val="NoSpacing"/>
              <w:rPr>
                <w:sz w:val="24"/>
                <w:szCs w:val="24"/>
              </w:rPr>
            </w:pPr>
            <w:sdt>
              <w:sdtPr>
                <w:rPr>
                  <w:sz w:val="24"/>
                  <w:szCs w:val="24"/>
                </w:rPr>
                <w:id w:val="-413320276"/>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other:</w:t>
            </w:r>
          </w:p>
        </w:tc>
      </w:tr>
      <w:tr w:rsidR="00E52B46" w:rsidRPr="003A6699" w14:paraId="3C97CFFF" w14:textId="77777777" w:rsidTr="006D1D77">
        <w:tc>
          <w:tcPr>
            <w:tcW w:w="4390" w:type="dxa"/>
            <w:shd w:val="clear" w:color="auto" w:fill="C8DCF0"/>
          </w:tcPr>
          <w:p w14:paraId="1EB1BCC5" w14:textId="77777777" w:rsidR="00E52B46" w:rsidRPr="00C96C87" w:rsidRDefault="00E52B46" w:rsidP="006D1D77">
            <w:pPr>
              <w:pStyle w:val="NoSpacing"/>
              <w:rPr>
                <w:b/>
                <w:sz w:val="24"/>
                <w:szCs w:val="24"/>
              </w:rPr>
            </w:pPr>
            <w:r w:rsidRPr="00C96C87">
              <w:rPr>
                <w:b/>
                <w:sz w:val="24"/>
                <w:szCs w:val="24"/>
              </w:rPr>
              <w:lastRenderedPageBreak/>
              <w:t>Place of permanent housing:</w:t>
            </w:r>
          </w:p>
        </w:tc>
        <w:tc>
          <w:tcPr>
            <w:tcW w:w="4626" w:type="dxa"/>
          </w:tcPr>
          <w:p w14:paraId="23A382B9" w14:textId="77777777" w:rsidR="00E52B46" w:rsidRDefault="00DA5B22" w:rsidP="006D1D77">
            <w:pPr>
              <w:pStyle w:val="NoSpacing"/>
              <w:rPr>
                <w:sz w:val="24"/>
                <w:szCs w:val="24"/>
              </w:rPr>
            </w:pPr>
            <w:sdt>
              <w:sdtPr>
                <w:rPr>
                  <w:sz w:val="24"/>
                  <w:szCs w:val="24"/>
                </w:rPr>
                <w:id w:val="-1292978311"/>
                <w14:checkbox>
                  <w14:checked w14:val="0"/>
                  <w14:checkedState w14:val="2612" w14:font="MS Gothic"/>
                  <w14:uncheckedState w14:val="2610" w14:font="MS Gothic"/>
                </w14:checkbox>
              </w:sdtPr>
              <w:sdtEndPr/>
              <w:sdtContent>
                <w:r w:rsidR="00367F28">
                  <w:rPr>
                    <w:rFonts w:ascii="MS Gothic" w:eastAsia="MS Gothic" w:hAnsi="MS Gothic" w:hint="eastAsia"/>
                    <w:sz w:val="24"/>
                    <w:szCs w:val="24"/>
                  </w:rPr>
                  <w:t>☐</w:t>
                </w:r>
              </w:sdtContent>
            </w:sdt>
            <w:r w:rsidR="00280857">
              <w:rPr>
                <w:sz w:val="24"/>
                <w:szCs w:val="24"/>
              </w:rPr>
              <w:t xml:space="preserve"> ASH</w:t>
            </w:r>
          </w:p>
          <w:p w14:paraId="52DAACAD" w14:textId="77777777" w:rsidR="00E52B46" w:rsidRDefault="00DA5B22" w:rsidP="006D1D77">
            <w:pPr>
              <w:pStyle w:val="NoSpacing"/>
              <w:rPr>
                <w:sz w:val="24"/>
                <w:szCs w:val="24"/>
              </w:rPr>
            </w:pPr>
            <w:sdt>
              <w:sdtPr>
                <w:rPr>
                  <w:sz w:val="24"/>
                  <w:szCs w:val="24"/>
                </w:rPr>
                <w:id w:val="-592627417"/>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CRM</w:t>
            </w:r>
          </w:p>
          <w:p w14:paraId="2A1F4EE7" w14:textId="77777777" w:rsidR="00E52B46" w:rsidRDefault="00DA5B22" w:rsidP="006D1D77">
            <w:pPr>
              <w:pStyle w:val="NoSpacing"/>
              <w:rPr>
                <w:sz w:val="24"/>
                <w:szCs w:val="24"/>
              </w:rPr>
            </w:pPr>
            <w:sdt>
              <w:sdtPr>
                <w:rPr>
                  <w:sz w:val="24"/>
                  <w:szCs w:val="24"/>
                </w:rPr>
                <w:id w:val="-776096290"/>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280857">
              <w:rPr>
                <w:sz w:val="24"/>
                <w:szCs w:val="24"/>
              </w:rPr>
              <w:t xml:space="preserve"> GSQ</w:t>
            </w:r>
          </w:p>
          <w:p w14:paraId="0E22B688" w14:textId="77777777" w:rsidR="00E52B46" w:rsidRDefault="00DA5B22" w:rsidP="006D1D77">
            <w:pPr>
              <w:pStyle w:val="NoSpacing"/>
              <w:rPr>
                <w:sz w:val="24"/>
                <w:szCs w:val="24"/>
              </w:rPr>
            </w:pPr>
            <w:sdt>
              <w:sdtPr>
                <w:rPr>
                  <w:sz w:val="24"/>
                  <w:szCs w:val="24"/>
                </w:rPr>
                <w:id w:val="1042323883"/>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w:t>
            </w:r>
            <w:r w:rsidR="00280857">
              <w:rPr>
                <w:sz w:val="24"/>
                <w:szCs w:val="24"/>
              </w:rPr>
              <w:t>HRB</w:t>
            </w:r>
          </w:p>
          <w:p w14:paraId="64C1453D" w14:textId="77777777" w:rsidR="00280857" w:rsidRDefault="00DA5B22" w:rsidP="006D1D77">
            <w:pPr>
              <w:pStyle w:val="NoSpacing"/>
              <w:rPr>
                <w:sz w:val="24"/>
                <w:szCs w:val="24"/>
              </w:rPr>
            </w:pPr>
            <w:sdt>
              <w:sdtPr>
                <w:rPr>
                  <w:sz w:val="24"/>
                  <w:szCs w:val="24"/>
                </w:rPr>
                <w:id w:val="1351451625"/>
                <w14:checkbox>
                  <w14:checked w14:val="0"/>
                  <w14:checkedState w14:val="2612" w14:font="MS Gothic"/>
                  <w14:uncheckedState w14:val="2610" w14:font="MS Gothic"/>
                </w14:checkbox>
              </w:sdtPr>
              <w:sdtEndPr/>
              <w:sdtContent>
                <w:r w:rsidR="00280857">
                  <w:rPr>
                    <w:rFonts w:ascii="MS Gothic" w:eastAsia="MS Gothic" w:hAnsi="MS Gothic" w:hint="eastAsia"/>
                    <w:sz w:val="24"/>
                    <w:szCs w:val="24"/>
                  </w:rPr>
                  <w:t>☐</w:t>
                </w:r>
              </w:sdtContent>
            </w:sdt>
            <w:r w:rsidR="00280857">
              <w:rPr>
                <w:sz w:val="24"/>
                <w:szCs w:val="24"/>
              </w:rPr>
              <w:t xml:space="preserve"> IRR</w:t>
            </w:r>
          </w:p>
          <w:p w14:paraId="658A1A16" w14:textId="77777777" w:rsidR="00E52B46" w:rsidRDefault="00DA5B22" w:rsidP="006D1D77">
            <w:pPr>
              <w:pStyle w:val="NoSpacing"/>
              <w:rPr>
                <w:sz w:val="24"/>
                <w:szCs w:val="24"/>
              </w:rPr>
            </w:pPr>
            <w:sdt>
              <w:sdtPr>
                <w:rPr>
                  <w:sz w:val="24"/>
                  <w:szCs w:val="24"/>
                </w:rPr>
                <w:id w:val="-1654825521"/>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E52B46">
              <w:rPr>
                <w:sz w:val="24"/>
                <w:szCs w:val="24"/>
              </w:rPr>
              <w:t xml:space="preserve"> </w:t>
            </w:r>
            <w:r w:rsidR="00280857">
              <w:rPr>
                <w:sz w:val="24"/>
                <w:szCs w:val="24"/>
              </w:rPr>
              <w:t>LFR</w:t>
            </w:r>
          </w:p>
          <w:p w14:paraId="7E17B187" w14:textId="77777777" w:rsidR="00280857" w:rsidRDefault="00DA5B22" w:rsidP="006D1D77">
            <w:pPr>
              <w:pStyle w:val="NoSpacing"/>
              <w:rPr>
                <w:sz w:val="24"/>
                <w:szCs w:val="24"/>
              </w:rPr>
            </w:pPr>
            <w:sdt>
              <w:sdtPr>
                <w:rPr>
                  <w:sz w:val="24"/>
                  <w:szCs w:val="24"/>
                </w:rPr>
                <w:id w:val="-856967400"/>
                <w14:checkbox>
                  <w14:checked w14:val="0"/>
                  <w14:checkedState w14:val="2612" w14:font="MS Gothic"/>
                  <w14:uncheckedState w14:val="2610" w14:font="MS Gothic"/>
                </w14:checkbox>
              </w:sdtPr>
              <w:sdtEndPr/>
              <w:sdtContent>
                <w:r w:rsidR="00280857">
                  <w:rPr>
                    <w:rFonts w:ascii="MS Gothic" w:eastAsia="MS Gothic" w:hAnsi="MS Gothic" w:hint="eastAsia"/>
                    <w:sz w:val="24"/>
                    <w:szCs w:val="24"/>
                  </w:rPr>
                  <w:t>☐</w:t>
                </w:r>
              </w:sdtContent>
            </w:sdt>
            <w:r w:rsidR="00280857">
              <w:rPr>
                <w:sz w:val="24"/>
                <w:szCs w:val="24"/>
              </w:rPr>
              <w:t xml:space="preserve"> MAR</w:t>
            </w:r>
          </w:p>
          <w:p w14:paraId="6E028BB1" w14:textId="77777777" w:rsidR="00E52B46" w:rsidRDefault="00DA5B22" w:rsidP="006D1D77">
            <w:pPr>
              <w:pStyle w:val="NoSpacing"/>
              <w:rPr>
                <w:sz w:val="24"/>
                <w:szCs w:val="24"/>
              </w:rPr>
            </w:pPr>
            <w:sdt>
              <w:sdtPr>
                <w:rPr>
                  <w:sz w:val="24"/>
                  <w:szCs w:val="24"/>
                </w:rPr>
                <w:id w:val="869345586"/>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280857">
              <w:rPr>
                <w:sz w:val="24"/>
                <w:szCs w:val="24"/>
              </w:rPr>
              <w:t xml:space="preserve"> ROS</w:t>
            </w:r>
          </w:p>
          <w:p w14:paraId="72B5E4AF" w14:textId="77777777" w:rsidR="00E52B46" w:rsidRDefault="00DA5B22" w:rsidP="006D1D77">
            <w:pPr>
              <w:pStyle w:val="NoSpacing"/>
              <w:rPr>
                <w:sz w:val="24"/>
                <w:szCs w:val="24"/>
              </w:rPr>
            </w:pPr>
            <w:sdt>
              <w:sdtPr>
                <w:rPr>
                  <w:sz w:val="24"/>
                  <w:szCs w:val="24"/>
                </w:rPr>
                <w:id w:val="-1375226374"/>
                <w14:checkbox>
                  <w14:checked w14:val="0"/>
                  <w14:checkedState w14:val="2612" w14:font="MS Gothic"/>
                  <w14:uncheckedState w14:val="2610" w14:font="MS Gothic"/>
                </w14:checkbox>
              </w:sdtPr>
              <w:sdtEndPr/>
              <w:sdtContent>
                <w:r w:rsidR="00E52B46">
                  <w:rPr>
                    <w:rFonts w:ascii="MS Gothic" w:eastAsia="MS Gothic" w:hAnsi="MS Gothic" w:hint="eastAsia"/>
                    <w:sz w:val="24"/>
                    <w:szCs w:val="24"/>
                  </w:rPr>
                  <w:t>☐</w:t>
                </w:r>
              </w:sdtContent>
            </w:sdt>
            <w:r w:rsidR="00280857">
              <w:rPr>
                <w:sz w:val="24"/>
                <w:szCs w:val="24"/>
              </w:rPr>
              <w:t xml:space="preserve"> WGH</w:t>
            </w:r>
          </w:p>
          <w:p w14:paraId="4712F041" w14:textId="77777777" w:rsidR="00C96C87" w:rsidRPr="003A6699" w:rsidRDefault="00DA5B22" w:rsidP="006D1D77">
            <w:pPr>
              <w:pStyle w:val="NoSpacing"/>
              <w:rPr>
                <w:sz w:val="24"/>
                <w:szCs w:val="24"/>
              </w:rPr>
            </w:pPr>
            <w:sdt>
              <w:sdtPr>
                <w:rPr>
                  <w:sz w:val="24"/>
                  <w:szCs w:val="24"/>
                </w:rPr>
                <w:id w:val="1751931589"/>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other:</w:t>
            </w:r>
          </w:p>
        </w:tc>
      </w:tr>
      <w:tr w:rsidR="00DA5B22" w:rsidRPr="00DA5B22" w14:paraId="292A8F27" w14:textId="77777777" w:rsidTr="002F00A4">
        <w:tc>
          <w:tcPr>
            <w:tcW w:w="9016" w:type="dxa"/>
            <w:gridSpan w:val="2"/>
            <w:shd w:val="clear" w:color="auto" w:fill="C8DCF0"/>
          </w:tcPr>
          <w:p w14:paraId="2D4E1FE6" w14:textId="5C4497C6" w:rsidR="00DA5B22" w:rsidRPr="00DA5B22" w:rsidRDefault="00DA5B22" w:rsidP="006D1D77">
            <w:pPr>
              <w:pStyle w:val="NoSpacing"/>
              <w:rPr>
                <w:b/>
                <w:bCs/>
                <w:sz w:val="24"/>
                <w:szCs w:val="24"/>
              </w:rPr>
            </w:pPr>
            <w:r w:rsidRPr="00DA5B22">
              <w:rPr>
                <w:b/>
                <w:bCs/>
                <w:sz w:val="24"/>
                <w:szCs w:val="24"/>
              </w:rPr>
              <w:t>For rederivation</w:t>
            </w:r>
            <w:r>
              <w:rPr>
                <w:b/>
                <w:bCs/>
                <w:sz w:val="24"/>
                <w:szCs w:val="24"/>
              </w:rPr>
              <w:t>s</w:t>
            </w:r>
            <w:r w:rsidRPr="00DA5B22">
              <w:rPr>
                <w:b/>
                <w:bCs/>
                <w:sz w:val="24"/>
                <w:szCs w:val="24"/>
              </w:rPr>
              <w:t xml:space="preserve"> </w:t>
            </w:r>
            <w:r>
              <w:rPr>
                <w:b/>
                <w:bCs/>
                <w:sz w:val="24"/>
                <w:szCs w:val="24"/>
              </w:rPr>
              <w:t xml:space="preserve">(IVF/embryos/ICSI) </w:t>
            </w:r>
            <w:r w:rsidRPr="00DA5B22">
              <w:rPr>
                <w:b/>
                <w:bCs/>
                <w:sz w:val="24"/>
                <w:szCs w:val="24"/>
              </w:rPr>
              <w:t>only:</w:t>
            </w:r>
          </w:p>
        </w:tc>
      </w:tr>
      <w:tr w:rsidR="00DA5B22" w:rsidRPr="003A6699" w14:paraId="24B64CA0" w14:textId="77777777" w:rsidTr="00DA5B22">
        <w:tc>
          <w:tcPr>
            <w:tcW w:w="4390" w:type="dxa"/>
            <w:shd w:val="clear" w:color="auto" w:fill="BDD6EE" w:themeFill="accent1" w:themeFillTint="66"/>
          </w:tcPr>
          <w:p w14:paraId="193F9A76" w14:textId="6576A9A4" w:rsidR="00DA5B22" w:rsidRPr="00C96C87" w:rsidRDefault="00DA5B22" w:rsidP="001E3E5B">
            <w:pPr>
              <w:pStyle w:val="NoSpacing"/>
              <w:rPr>
                <w:b/>
                <w:sz w:val="24"/>
                <w:szCs w:val="24"/>
              </w:rPr>
            </w:pPr>
            <w:r>
              <w:rPr>
                <w:b/>
                <w:sz w:val="24"/>
                <w:szCs w:val="24"/>
              </w:rPr>
              <w:t>Cryo/Import #:</w:t>
            </w:r>
          </w:p>
        </w:tc>
        <w:tc>
          <w:tcPr>
            <w:tcW w:w="4626" w:type="dxa"/>
          </w:tcPr>
          <w:p w14:paraId="3815504C" w14:textId="77777777" w:rsidR="00DA5B22" w:rsidRPr="003A6699" w:rsidRDefault="00DA5B22" w:rsidP="001E3E5B">
            <w:pPr>
              <w:pStyle w:val="NoSpacing"/>
              <w:rPr>
                <w:sz w:val="24"/>
                <w:szCs w:val="24"/>
              </w:rPr>
            </w:pPr>
          </w:p>
        </w:tc>
      </w:tr>
      <w:tr w:rsidR="00DA5B22" w:rsidRPr="003A6699" w14:paraId="16A14509" w14:textId="77777777" w:rsidTr="00DA5B22">
        <w:tc>
          <w:tcPr>
            <w:tcW w:w="4390" w:type="dxa"/>
            <w:shd w:val="clear" w:color="auto" w:fill="BDD6EE" w:themeFill="accent1" w:themeFillTint="66"/>
          </w:tcPr>
          <w:p w14:paraId="59499907" w14:textId="399D8C4C" w:rsidR="00DA5B22" w:rsidRPr="00C96C87" w:rsidRDefault="00DA5B22" w:rsidP="001E3E5B">
            <w:pPr>
              <w:pStyle w:val="NoSpacing"/>
              <w:rPr>
                <w:b/>
                <w:sz w:val="24"/>
                <w:szCs w:val="24"/>
              </w:rPr>
            </w:pPr>
            <w:r>
              <w:rPr>
                <w:b/>
                <w:sz w:val="24"/>
                <w:szCs w:val="24"/>
              </w:rPr>
              <w:t>Expected genotype(s) of rederived pups:</w:t>
            </w:r>
          </w:p>
        </w:tc>
        <w:tc>
          <w:tcPr>
            <w:tcW w:w="4626" w:type="dxa"/>
          </w:tcPr>
          <w:p w14:paraId="778078A5" w14:textId="77777777" w:rsidR="00DA5B22" w:rsidRPr="003A6699" w:rsidRDefault="00DA5B22" w:rsidP="001E3E5B">
            <w:pPr>
              <w:pStyle w:val="NoSpacing"/>
              <w:rPr>
                <w:sz w:val="24"/>
                <w:szCs w:val="24"/>
              </w:rPr>
            </w:pPr>
          </w:p>
        </w:tc>
      </w:tr>
    </w:tbl>
    <w:p w14:paraId="27133012" w14:textId="77777777" w:rsidR="003A6699" w:rsidRDefault="003A6699" w:rsidP="003A6699">
      <w:pPr>
        <w:pStyle w:val="NoSpacing"/>
        <w:rPr>
          <w:sz w:val="24"/>
          <w:szCs w:val="24"/>
        </w:rPr>
      </w:pPr>
    </w:p>
    <w:p w14:paraId="2627F27D" w14:textId="77777777" w:rsidR="00C96C87" w:rsidRDefault="00C96C87" w:rsidP="003A6699">
      <w:pPr>
        <w:pStyle w:val="NoSpacing"/>
        <w:rPr>
          <w:sz w:val="24"/>
          <w:szCs w:val="24"/>
        </w:rPr>
      </w:pPr>
    </w:p>
    <w:p w14:paraId="658E77FB" w14:textId="77777777" w:rsidR="003A6699" w:rsidRPr="00925E2C" w:rsidRDefault="003A6699" w:rsidP="003A6699">
      <w:pPr>
        <w:pStyle w:val="NoSpacing"/>
        <w:rPr>
          <w:b/>
          <w:sz w:val="28"/>
        </w:rPr>
      </w:pPr>
      <w:r w:rsidRPr="00925E2C">
        <w:rPr>
          <w:b/>
          <w:sz w:val="28"/>
        </w:rPr>
        <w:t xml:space="preserve">Part </w:t>
      </w:r>
      <w:r>
        <w:rPr>
          <w:b/>
          <w:sz w:val="28"/>
        </w:rPr>
        <w:t xml:space="preserve">C: </w:t>
      </w:r>
      <w:proofErr w:type="spellStart"/>
      <w:r>
        <w:rPr>
          <w:b/>
          <w:sz w:val="28"/>
        </w:rPr>
        <w:t>Tick@lab</w:t>
      </w:r>
      <w:proofErr w:type="spellEnd"/>
      <w:r>
        <w:rPr>
          <w:b/>
          <w:sz w:val="28"/>
        </w:rPr>
        <w:t xml:space="preserve"> information</w:t>
      </w:r>
    </w:p>
    <w:tbl>
      <w:tblPr>
        <w:tblStyle w:val="TableGrid"/>
        <w:tblW w:w="0" w:type="auto"/>
        <w:tblLook w:val="04A0" w:firstRow="1" w:lastRow="0" w:firstColumn="1" w:lastColumn="0" w:noHBand="0" w:noVBand="1"/>
      </w:tblPr>
      <w:tblGrid>
        <w:gridCol w:w="4390"/>
        <w:gridCol w:w="4626"/>
      </w:tblGrid>
      <w:tr w:rsidR="00C96C87" w:rsidRPr="003A6699" w14:paraId="23F8161A" w14:textId="77777777" w:rsidTr="00136798">
        <w:tc>
          <w:tcPr>
            <w:tcW w:w="4390" w:type="dxa"/>
            <w:shd w:val="clear" w:color="auto" w:fill="C8DCF0"/>
          </w:tcPr>
          <w:p w14:paraId="259DB878" w14:textId="77777777" w:rsidR="00C96C87" w:rsidRPr="00C96C87" w:rsidRDefault="00C96C87" w:rsidP="006D1D77">
            <w:pPr>
              <w:pStyle w:val="NoSpacing"/>
              <w:rPr>
                <w:b/>
                <w:sz w:val="24"/>
                <w:szCs w:val="24"/>
              </w:rPr>
            </w:pPr>
            <w:r w:rsidRPr="00C96C87">
              <w:rPr>
                <w:b/>
                <w:sz w:val="24"/>
                <w:szCs w:val="24"/>
              </w:rPr>
              <w:t>Genetic background:</w:t>
            </w:r>
          </w:p>
        </w:tc>
        <w:tc>
          <w:tcPr>
            <w:tcW w:w="4626" w:type="dxa"/>
          </w:tcPr>
          <w:p w14:paraId="2EBA96BB" w14:textId="77777777" w:rsidR="00C96C87" w:rsidRPr="001D487B" w:rsidRDefault="00C96C87" w:rsidP="006D1D77">
            <w:pPr>
              <w:pStyle w:val="NoSpacing"/>
              <w:tabs>
                <w:tab w:val="left" w:pos="2670"/>
              </w:tabs>
              <w:rPr>
                <w:b/>
                <w:sz w:val="24"/>
                <w:szCs w:val="24"/>
              </w:rPr>
            </w:pPr>
            <w:r w:rsidRPr="001D487B">
              <w:rPr>
                <w:b/>
                <w:sz w:val="24"/>
                <w:szCs w:val="24"/>
              </w:rPr>
              <w:t>Mouse:</w:t>
            </w:r>
          </w:p>
          <w:p w14:paraId="4735542F" w14:textId="77777777" w:rsidR="00C96C87" w:rsidRPr="00FD7984" w:rsidRDefault="00DA5B22" w:rsidP="006D1D77">
            <w:pPr>
              <w:pStyle w:val="NoSpacing"/>
              <w:tabs>
                <w:tab w:val="left" w:pos="2670"/>
              </w:tabs>
              <w:rPr>
                <w:sz w:val="24"/>
                <w:szCs w:val="24"/>
              </w:rPr>
            </w:pPr>
            <w:sdt>
              <w:sdtPr>
                <w:rPr>
                  <w:sz w:val="24"/>
                  <w:szCs w:val="24"/>
                </w:rPr>
                <w:id w:val="601607082"/>
                <w14:checkbox>
                  <w14:checked w14:val="0"/>
                  <w14:checkedState w14:val="2612" w14:font="MS Gothic"/>
                  <w14:uncheckedState w14:val="2610" w14:font="MS Gothic"/>
                </w14:checkbox>
              </w:sdtPr>
              <w:sdtEndPr/>
              <w:sdtContent>
                <w:r w:rsidR="00C96C87" w:rsidRPr="00FD7984">
                  <w:rPr>
                    <w:rFonts w:ascii="MS Gothic" w:eastAsia="MS Gothic" w:hAnsi="MS Gothic" w:hint="eastAsia"/>
                    <w:sz w:val="24"/>
                    <w:szCs w:val="24"/>
                  </w:rPr>
                  <w:t>☐</w:t>
                </w:r>
              </w:sdtContent>
            </w:sdt>
            <w:r w:rsidR="00C96C87" w:rsidRPr="00FD7984">
              <w:rPr>
                <w:sz w:val="24"/>
                <w:szCs w:val="24"/>
              </w:rPr>
              <w:t xml:space="preserve"> </w:t>
            </w:r>
            <w:r w:rsidR="00BA3659">
              <w:rPr>
                <w:sz w:val="24"/>
                <w:szCs w:val="24"/>
              </w:rPr>
              <w:t>C57BL/6J (Charles River)</w:t>
            </w:r>
          </w:p>
          <w:p w14:paraId="63EB5727" w14:textId="77777777" w:rsidR="00C96C87" w:rsidRPr="00FD7984" w:rsidRDefault="00DA5B22" w:rsidP="006D1D77">
            <w:pPr>
              <w:pStyle w:val="NoSpacing"/>
              <w:tabs>
                <w:tab w:val="left" w:pos="2670"/>
              </w:tabs>
              <w:rPr>
                <w:sz w:val="24"/>
                <w:szCs w:val="24"/>
              </w:rPr>
            </w:pPr>
            <w:sdt>
              <w:sdtPr>
                <w:rPr>
                  <w:sz w:val="24"/>
                  <w:szCs w:val="24"/>
                </w:rPr>
                <w:id w:val="-1485153070"/>
                <w14:checkbox>
                  <w14:checked w14:val="0"/>
                  <w14:checkedState w14:val="2612" w14:font="MS Gothic"/>
                  <w14:uncheckedState w14:val="2610" w14:font="MS Gothic"/>
                </w14:checkbox>
              </w:sdtPr>
              <w:sdtEndPr/>
              <w:sdtContent>
                <w:r w:rsidR="00C96C87" w:rsidRPr="00FD7984">
                  <w:rPr>
                    <w:rFonts w:ascii="MS Gothic" w:eastAsia="MS Gothic" w:hAnsi="MS Gothic" w:hint="eastAsia"/>
                    <w:sz w:val="24"/>
                    <w:szCs w:val="24"/>
                  </w:rPr>
                  <w:t>☐</w:t>
                </w:r>
              </w:sdtContent>
            </w:sdt>
            <w:r w:rsidR="00C96C87" w:rsidRPr="00FD7984">
              <w:rPr>
                <w:sz w:val="24"/>
                <w:szCs w:val="24"/>
              </w:rPr>
              <w:t xml:space="preserve"> </w:t>
            </w:r>
            <w:r w:rsidR="00C96C87">
              <w:rPr>
                <w:sz w:val="24"/>
                <w:szCs w:val="24"/>
              </w:rPr>
              <w:t>C57BL/6JOla</w:t>
            </w:r>
          </w:p>
          <w:p w14:paraId="567B6954" w14:textId="77777777" w:rsidR="00C96C87" w:rsidRDefault="00DA5B22" w:rsidP="006D1D77">
            <w:pPr>
              <w:pStyle w:val="NoSpacing"/>
              <w:tabs>
                <w:tab w:val="left" w:pos="2670"/>
              </w:tabs>
              <w:rPr>
                <w:sz w:val="24"/>
                <w:szCs w:val="24"/>
              </w:rPr>
            </w:pPr>
            <w:sdt>
              <w:sdtPr>
                <w:rPr>
                  <w:sz w:val="24"/>
                  <w:szCs w:val="24"/>
                </w:rPr>
                <w:id w:val="494541955"/>
                <w14:checkbox>
                  <w14:checked w14:val="0"/>
                  <w14:checkedState w14:val="2612" w14:font="MS Gothic"/>
                  <w14:uncheckedState w14:val="2610" w14:font="MS Gothic"/>
                </w14:checkbox>
              </w:sdtPr>
              <w:sdtEndPr/>
              <w:sdtContent>
                <w:r w:rsidR="00C96C87" w:rsidRPr="00FD7984">
                  <w:rPr>
                    <w:rFonts w:ascii="MS Gothic" w:eastAsia="MS Gothic" w:hAnsi="MS Gothic" w:hint="eastAsia"/>
                    <w:sz w:val="24"/>
                    <w:szCs w:val="24"/>
                  </w:rPr>
                  <w:t>☐</w:t>
                </w:r>
              </w:sdtContent>
            </w:sdt>
            <w:r w:rsidR="00C96C87" w:rsidRPr="00FD7984">
              <w:rPr>
                <w:sz w:val="24"/>
                <w:szCs w:val="24"/>
              </w:rPr>
              <w:t xml:space="preserve"> </w:t>
            </w:r>
            <w:r w:rsidR="00C96C87">
              <w:rPr>
                <w:sz w:val="24"/>
                <w:szCs w:val="24"/>
              </w:rPr>
              <w:t>C57BL/6NCrl</w:t>
            </w:r>
          </w:p>
          <w:p w14:paraId="5784A683" w14:textId="77777777" w:rsidR="00C96C87" w:rsidRPr="00FD7984" w:rsidRDefault="00DA5B22" w:rsidP="006D1D77">
            <w:pPr>
              <w:pStyle w:val="NoSpacing"/>
              <w:tabs>
                <w:tab w:val="left" w:pos="2670"/>
              </w:tabs>
              <w:rPr>
                <w:sz w:val="24"/>
                <w:szCs w:val="24"/>
              </w:rPr>
            </w:pPr>
            <w:sdt>
              <w:sdtPr>
                <w:rPr>
                  <w:sz w:val="24"/>
                  <w:szCs w:val="24"/>
                </w:rPr>
                <w:id w:val="1006168798"/>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0E7653">
              <w:rPr>
                <w:sz w:val="24"/>
                <w:szCs w:val="24"/>
              </w:rPr>
              <w:t xml:space="preserve"> B6CBAF1 (</w:t>
            </w:r>
            <w:proofErr w:type="spellStart"/>
            <w:r w:rsidR="00566BEC">
              <w:rPr>
                <w:sz w:val="24"/>
                <w:szCs w:val="24"/>
              </w:rPr>
              <w:t>Crl</w:t>
            </w:r>
            <w:proofErr w:type="spellEnd"/>
            <w:r w:rsidR="000E7653">
              <w:rPr>
                <w:sz w:val="24"/>
                <w:szCs w:val="24"/>
              </w:rPr>
              <w:t>)</w:t>
            </w:r>
          </w:p>
          <w:p w14:paraId="16F4D81E" w14:textId="77777777" w:rsidR="00C96C87" w:rsidRDefault="00DA5B22" w:rsidP="006D1D77">
            <w:pPr>
              <w:pStyle w:val="NoSpacing"/>
              <w:tabs>
                <w:tab w:val="left" w:pos="2670"/>
              </w:tabs>
              <w:rPr>
                <w:sz w:val="24"/>
                <w:szCs w:val="24"/>
              </w:rPr>
            </w:pPr>
            <w:sdt>
              <w:sdtPr>
                <w:rPr>
                  <w:sz w:val="24"/>
                  <w:szCs w:val="24"/>
                </w:rPr>
                <w:id w:val="-2021154320"/>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sidRPr="00FD7984">
              <w:rPr>
                <w:sz w:val="24"/>
                <w:szCs w:val="24"/>
              </w:rPr>
              <w:t xml:space="preserve"> </w:t>
            </w:r>
            <w:r w:rsidR="000E7653">
              <w:rPr>
                <w:sz w:val="24"/>
                <w:szCs w:val="24"/>
              </w:rPr>
              <w:t>CD-1 IGS (Crl:</w:t>
            </w:r>
            <w:r w:rsidR="00C96C87">
              <w:rPr>
                <w:sz w:val="24"/>
                <w:szCs w:val="24"/>
              </w:rPr>
              <w:t>CD1(ICR)</w:t>
            </w:r>
            <w:r w:rsidR="000E7653">
              <w:rPr>
                <w:sz w:val="24"/>
                <w:szCs w:val="24"/>
              </w:rPr>
              <w:t>)</w:t>
            </w:r>
          </w:p>
          <w:p w14:paraId="4A13B949" w14:textId="77777777" w:rsidR="00C96C87" w:rsidRDefault="00DA5B22" w:rsidP="006D1D77">
            <w:pPr>
              <w:pStyle w:val="NoSpacing"/>
              <w:tabs>
                <w:tab w:val="left" w:pos="2670"/>
              </w:tabs>
              <w:rPr>
                <w:sz w:val="24"/>
                <w:szCs w:val="24"/>
              </w:rPr>
            </w:pPr>
            <w:sdt>
              <w:sdtPr>
                <w:rPr>
                  <w:sz w:val="24"/>
                  <w:szCs w:val="24"/>
                </w:rPr>
                <w:id w:val="-689605667"/>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w:t>
            </w:r>
            <w:r w:rsidR="00136798">
              <w:rPr>
                <w:sz w:val="24"/>
                <w:szCs w:val="24"/>
              </w:rPr>
              <w:t>CD-1 (</w:t>
            </w:r>
            <w:proofErr w:type="spellStart"/>
            <w:proofErr w:type="gramStart"/>
            <w:r w:rsidR="00136798">
              <w:rPr>
                <w:sz w:val="24"/>
                <w:szCs w:val="24"/>
              </w:rPr>
              <w:t>Hsd:ICR</w:t>
            </w:r>
            <w:proofErr w:type="spellEnd"/>
            <w:proofErr w:type="gramEnd"/>
            <w:r w:rsidR="00136798">
              <w:rPr>
                <w:sz w:val="24"/>
                <w:szCs w:val="24"/>
              </w:rPr>
              <w:t>(</w:t>
            </w:r>
            <w:r w:rsidR="00C96C87">
              <w:rPr>
                <w:sz w:val="24"/>
                <w:szCs w:val="24"/>
              </w:rPr>
              <w:t>CD</w:t>
            </w:r>
            <w:r w:rsidR="00136798">
              <w:rPr>
                <w:sz w:val="24"/>
                <w:szCs w:val="24"/>
              </w:rPr>
              <w:t>-</w:t>
            </w:r>
            <w:r w:rsidR="00C96C87">
              <w:rPr>
                <w:sz w:val="24"/>
                <w:szCs w:val="24"/>
              </w:rPr>
              <w:t>1</w:t>
            </w:r>
            <w:r w:rsidR="00136798">
              <w:rPr>
                <w:sz w:val="24"/>
                <w:szCs w:val="24"/>
              </w:rPr>
              <w:t>))</w:t>
            </w:r>
          </w:p>
          <w:p w14:paraId="71B7FCCF" w14:textId="77777777" w:rsidR="00136798" w:rsidRDefault="00DA5B22" w:rsidP="00136798">
            <w:pPr>
              <w:pStyle w:val="NoSpacing"/>
              <w:tabs>
                <w:tab w:val="left" w:pos="2670"/>
              </w:tabs>
              <w:rPr>
                <w:sz w:val="24"/>
                <w:szCs w:val="24"/>
              </w:rPr>
            </w:pPr>
            <w:sdt>
              <w:sdtPr>
                <w:rPr>
                  <w:sz w:val="24"/>
                  <w:szCs w:val="24"/>
                </w:rPr>
                <w:id w:val="2144231906"/>
                <w14:checkbox>
                  <w14:checked w14:val="0"/>
                  <w14:checkedState w14:val="2612" w14:font="MS Gothic"/>
                  <w14:uncheckedState w14:val="2610" w14:font="MS Gothic"/>
                </w14:checkbox>
              </w:sdtPr>
              <w:sdtEndPr/>
              <w:sdtContent>
                <w:r w:rsidR="00136798">
                  <w:rPr>
                    <w:rFonts w:ascii="MS Gothic" w:eastAsia="MS Gothic" w:hAnsi="MS Gothic" w:hint="eastAsia"/>
                    <w:sz w:val="24"/>
                    <w:szCs w:val="24"/>
                  </w:rPr>
                  <w:t>☐</w:t>
                </w:r>
              </w:sdtContent>
            </w:sdt>
            <w:r w:rsidR="00136798">
              <w:rPr>
                <w:sz w:val="24"/>
                <w:szCs w:val="24"/>
              </w:rPr>
              <w:t xml:space="preserve"> BALB/</w:t>
            </w:r>
            <w:proofErr w:type="spellStart"/>
            <w:r w:rsidR="00136798">
              <w:rPr>
                <w:sz w:val="24"/>
                <w:szCs w:val="24"/>
              </w:rPr>
              <w:t>cAnNCrl</w:t>
            </w:r>
            <w:proofErr w:type="spellEnd"/>
          </w:p>
          <w:p w14:paraId="3A6A827E" w14:textId="77777777" w:rsidR="00136798" w:rsidRDefault="00DA5B22" w:rsidP="00136798">
            <w:pPr>
              <w:pStyle w:val="NoSpacing"/>
              <w:tabs>
                <w:tab w:val="left" w:pos="2670"/>
              </w:tabs>
              <w:rPr>
                <w:sz w:val="24"/>
                <w:szCs w:val="24"/>
              </w:rPr>
            </w:pPr>
            <w:sdt>
              <w:sdtPr>
                <w:rPr>
                  <w:sz w:val="24"/>
                  <w:szCs w:val="24"/>
                </w:rPr>
                <w:id w:val="1927229554"/>
                <w14:checkbox>
                  <w14:checked w14:val="0"/>
                  <w14:checkedState w14:val="2612" w14:font="MS Gothic"/>
                  <w14:uncheckedState w14:val="2610" w14:font="MS Gothic"/>
                </w14:checkbox>
              </w:sdtPr>
              <w:sdtEndPr/>
              <w:sdtContent>
                <w:r w:rsidR="00136798">
                  <w:rPr>
                    <w:rFonts w:ascii="MS Gothic" w:eastAsia="MS Gothic" w:hAnsi="MS Gothic" w:hint="eastAsia"/>
                    <w:sz w:val="24"/>
                    <w:szCs w:val="24"/>
                  </w:rPr>
                  <w:t>☐</w:t>
                </w:r>
              </w:sdtContent>
            </w:sdt>
            <w:r w:rsidR="00136798">
              <w:rPr>
                <w:sz w:val="24"/>
                <w:szCs w:val="24"/>
              </w:rPr>
              <w:t xml:space="preserve"> BALB/</w:t>
            </w:r>
            <w:proofErr w:type="spellStart"/>
            <w:r w:rsidR="00136798">
              <w:rPr>
                <w:sz w:val="24"/>
                <w:szCs w:val="24"/>
              </w:rPr>
              <w:t>cAnNHsd</w:t>
            </w:r>
            <w:proofErr w:type="spellEnd"/>
          </w:p>
          <w:p w14:paraId="231CE7D4" w14:textId="77777777" w:rsidR="00136798" w:rsidRDefault="00DA5B22" w:rsidP="00136798">
            <w:pPr>
              <w:pStyle w:val="NoSpacing"/>
              <w:tabs>
                <w:tab w:val="left" w:pos="2670"/>
              </w:tabs>
              <w:rPr>
                <w:sz w:val="24"/>
                <w:szCs w:val="24"/>
              </w:rPr>
            </w:pPr>
            <w:sdt>
              <w:sdtPr>
                <w:rPr>
                  <w:sz w:val="24"/>
                  <w:szCs w:val="24"/>
                </w:rPr>
                <w:id w:val="-864279173"/>
                <w14:checkbox>
                  <w14:checked w14:val="0"/>
                  <w14:checkedState w14:val="2612" w14:font="MS Gothic"/>
                  <w14:uncheckedState w14:val="2610" w14:font="MS Gothic"/>
                </w14:checkbox>
              </w:sdtPr>
              <w:sdtEndPr/>
              <w:sdtContent>
                <w:r w:rsidR="00136798">
                  <w:rPr>
                    <w:rFonts w:ascii="MS Gothic" w:eastAsia="MS Gothic" w:hAnsi="MS Gothic" w:hint="eastAsia"/>
                    <w:sz w:val="24"/>
                    <w:szCs w:val="24"/>
                  </w:rPr>
                  <w:t>☐</w:t>
                </w:r>
              </w:sdtContent>
            </w:sdt>
            <w:r w:rsidR="00136798">
              <w:rPr>
                <w:sz w:val="24"/>
                <w:szCs w:val="24"/>
              </w:rPr>
              <w:t xml:space="preserve"> BALB/</w:t>
            </w:r>
            <w:proofErr w:type="spellStart"/>
            <w:r w:rsidR="00136798">
              <w:rPr>
                <w:sz w:val="24"/>
                <w:szCs w:val="24"/>
              </w:rPr>
              <w:t>cOlaHsd</w:t>
            </w:r>
            <w:proofErr w:type="spellEnd"/>
          </w:p>
          <w:p w14:paraId="26F67181" w14:textId="77777777" w:rsidR="00136798" w:rsidRDefault="00DA5B22" w:rsidP="00136798">
            <w:pPr>
              <w:pStyle w:val="NoSpacing"/>
              <w:tabs>
                <w:tab w:val="left" w:pos="2670"/>
              </w:tabs>
              <w:rPr>
                <w:sz w:val="24"/>
                <w:szCs w:val="24"/>
              </w:rPr>
            </w:pPr>
            <w:sdt>
              <w:sdtPr>
                <w:rPr>
                  <w:sz w:val="24"/>
                  <w:szCs w:val="24"/>
                </w:rPr>
                <w:id w:val="653645750"/>
                <w14:checkbox>
                  <w14:checked w14:val="0"/>
                  <w14:checkedState w14:val="2612" w14:font="MS Gothic"/>
                  <w14:uncheckedState w14:val="2610" w14:font="MS Gothic"/>
                </w14:checkbox>
              </w:sdtPr>
              <w:sdtEndPr/>
              <w:sdtContent>
                <w:r w:rsidR="00136798">
                  <w:rPr>
                    <w:rFonts w:ascii="MS Gothic" w:eastAsia="MS Gothic" w:hAnsi="MS Gothic" w:hint="eastAsia"/>
                    <w:sz w:val="24"/>
                    <w:szCs w:val="24"/>
                  </w:rPr>
                  <w:t>☐</w:t>
                </w:r>
              </w:sdtContent>
            </w:sdt>
            <w:r w:rsidR="00136798">
              <w:rPr>
                <w:sz w:val="24"/>
                <w:szCs w:val="24"/>
              </w:rPr>
              <w:t xml:space="preserve"> FVB/</w:t>
            </w:r>
            <w:proofErr w:type="spellStart"/>
            <w:r w:rsidR="00136798">
              <w:rPr>
                <w:sz w:val="24"/>
                <w:szCs w:val="24"/>
              </w:rPr>
              <w:t>NCrl</w:t>
            </w:r>
            <w:proofErr w:type="spellEnd"/>
          </w:p>
          <w:p w14:paraId="576D3243" w14:textId="77777777" w:rsidR="00136798" w:rsidRDefault="00DA5B22" w:rsidP="00136798">
            <w:pPr>
              <w:pStyle w:val="NoSpacing"/>
              <w:tabs>
                <w:tab w:val="left" w:pos="2670"/>
              </w:tabs>
              <w:rPr>
                <w:sz w:val="24"/>
                <w:szCs w:val="24"/>
              </w:rPr>
            </w:pPr>
            <w:sdt>
              <w:sdtPr>
                <w:rPr>
                  <w:sz w:val="24"/>
                  <w:szCs w:val="24"/>
                </w:rPr>
                <w:id w:val="-655380225"/>
                <w14:checkbox>
                  <w14:checked w14:val="0"/>
                  <w14:checkedState w14:val="2612" w14:font="MS Gothic"/>
                  <w14:uncheckedState w14:val="2610" w14:font="MS Gothic"/>
                </w14:checkbox>
              </w:sdtPr>
              <w:sdtEndPr/>
              <w:sdtContent>
                <w:r w:rsidR="00136798">
                  <w:rPr>
                    <w:rFonts w:ascii="MS Gothic" w:eastAsia="MS Gothic" w:hAnsi="MS Gothic" w:hint="eastAsia"/>
                    <w:sz w:val="24"/>
                    <w:szCs w:val="24"/>
                  </w:rPr>
                  <w:t>☐</w:t>
                </w:r>
              </w:sdtContent>
            </w:sdt>
            <w:r w:rsidR="00136798">
              <w:rPr>
                <w:sz w:val="24"/>
                <w:szCs w:val="24"/>
              </w:rPr>
              <w:t xml:space="preserve"> FVB/</w:t>
            </w:r>
            <w:proofErr w:type="spellStart"/>
            <w:r w:rsidR="00136798">
              <w:rPr>
                <w:sz w:val="24"/>
                <w:szCs w:val="24"/>
              </w:rPr>
              <w:t>NHanHsd</w:t>
            </w:r>
            <w:proofErr w:type="spellEnd"/>
          </w:p>
          <w:p w14:paraId="132E0A5C" w14:textId="77777777" w:rsidR="00C96C87" w:rsidRDefault="00DA5B22" w:rsidP="006D1D77">
            <w:pPr>
              <w:pStyle w:val="NoSpacing"/>
              <w:tabs>
                <w:tab w:val="left" w:pos="2670"/>
              </w:tabs>
              <w:rPr>
                <w:sz w:val="24"/>
                <w:szCs w:val="24"/>
              </w:rPr>
            </w:pPr>
            <w:sdt>
              <w:sdtPr>
                <w:rPr>
                  <w:sz w:val="24"/>
                  <w:szCs w:val="24"/>
                </w:rPr>
                <w:id w:val="1967848495"/>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mixed</w:t>
            </w:r>
          </w:p>
          <w:p w14:paraId="685032FA" w14:textId="77777777" w:rsidR="00C96C87" w:rsidRPr="003A6699" w:rsidRDefault="00DA5B22" w:rsidP="006D1D77">
            <w:pPr>
              <w:pStyle w:val="NoSpacing"/>
              <w:tabs>
                <w:tab w:val="left" w:pos="2670"/>
              </w:tabs>
              <w:rPr>
                <w:sz w:val="24"/>
                <w:szCs w:val="24"/>
              </w:rPr>
            </w:pPr>
            <w:sdt>
              <w:sdtPr>
                <w:rPr>
                  <w:sz w:val="24"/>
                  <w:szCs w:val="24"/>
                </w:rPr>
                <w:id w:val="27380889"/>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other:</w:t>
            </w:r>
          </w:p>
          <w:p w14:paraId="67C08C91" w14:textId="77777777" w:rsidR="00C96C87" w:rsidRPr="001D487B" w:rsidRDefault="00C96C87" w:rsidP="006D1D77">
            <w:pPr>
              <w:pStyle w:val="NoSpacing"/>
              <w:rPr>
                <w:b/>
                <w:sz w:val="24"/>
                <w:szCs w:val="24"/>
              </w:rPr>
            </w:pPr>
            <w:r w:rsidRPr="001D487B">
              <w:rPr>
                <w:b/>
                <w:sz w:val="24"/>
                <w:szCs w:val="24"/>
              </w:rPr>
              <w:t>Rat:</w:t>
            </w:r>
          </w:p>
          <w:p w14:paraId="60DD7828" w14:textId="77777777" w:rsidR="00C96C87" w:rsidRDefault="00DA5B22" w:rsidP="006D1D77">
            <w:pPr>
              <w:pStyle w:val="NoSpacing"/>
              <w:rPr>
                <w:sz w:val="24"/>
                <w:szCs w:val="24"/>
              </w:rPr>
            </w:pPr>
            <w:sdt>
              <w:sdtPr>
                <w:rPr>
                  <w:sz w:val="24"/>
                  <w:szCs w:val="24"/>
                </w:rPr>
                <w:id w:val="1716010617"/>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w:t>
            </w:r>
            <w:proofErr w:type="spellStart"/>
            <w:r w:rsidR="00C96C87">
              <w:rPr>
                <w:sz w:val="24"/>
                <w:szCs w:val="24"/>
              </w:rPr>
              <w:t>Hsd:SD</w:t>
            </w:r>
            <w:proofErr w:type="spellEnd"/>
          </w:p>
          <w:p w14:paraId="2B577C6F" w14:textId="77777777" w:rsidR="00C96C87" w:rsidRDefault="00DA5B22" w:rsidP="006D1D77">
            <w:pPr>
              <w:pStyle w:val="NoSpacing"/>
              <w:rPr>
                <w:sz w:val="24"/>
                <w:szCs w:val="24"/>
              </w:rPr>
            </w:pPr>
            <w:sdt>
              <w:sdtPr>
                <w:rPr>
                  <w:sz w:val="24"/>
                  <w:szCs w:val="24"/>
                </w:rPr>
                <w:id w:val="-123931490"/>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w:t>
            </w:r>
            <w:proofErr w:type="spellStart"/>
            <w:r w:rsidR="00C96C87">
              <w:rPr>
                <w:sz w:val="24"/>
                <w:szCs w:val="24"/>
              </w:rPr>
              <w:t>Crl:</w:t>
            </w:r>
            <w:r w:rsidR="00136798">
              <w:rPr>
                <w:sz w:val="24"/>
                <w:szCs w:val="24"/>
              </w:rPr>
              <w:t>CD</w:t>
            </w:r>
            <w:proofErr w:type="spellEnd"/>
            <w:r w:rsidR="00136798">
              <w:rPr>
                <w:sz w:val="24"/>
                <w:szCs w:val="24"/>
              </w:rPr>
              <w:t>(</w:t>
            </w:r>
            <w:r w:rsidR="00C96C87">
              <w:rPr>
                <w:sz w:val="24"/>
                <w:szCs w:val="24"/>
              </w:rPr>
              <w:t>SD</w:t>
            </w:r>
            <w:r w:rsidR="00136798">
              <w:rPr>
                <w:sz w:val="24"/>
                <w:szCs w:val="24"/>
              </w:rPr>
              <w:t>)</w:t>
            </w:r>
          </w:p>
          <w:p w14:paraId="564D895C" w14:textId="77777777" w:rsidR="001B5203" w:rsidRDefault="00DA5B22" w:rsidP="006D1D77">
            <w:pPr>
              <w:pStyle w:val="NoSpacing"/>
              <w:rPr>
                <w:sz w:val="24"/>
                <w:szCs w:val="24"/>
              </w:rPr>
            </w:pPr>
            <w:sdt>
              <w:sdtPr>
                <w:rPr>
                  <w:sz w:val="24"/>
                  <w:szCs w:val="24"/>
                </w:rPr>
                <w:id w:val="1650778635"/>
                <w14:checkbox>
                  <w14:checked w14:val="0"/>
                  <w14:checkedState w14:val="2612" w14:font="MS Gothic"/>
                  <w14:uncheckedState w14:val="2610" w14:font="MS Gothic"/>
                </w14:checkbox>
              </w:sdtPr>
              <w:sdtEndPr/>
              <w:sdtContent>
                <w:r w:rsidR="001B5203">
                  <w:rPr>
                    <w:rFonts w:ascii="MS Gothic" w:eastAsia="MS Gothic" w:hAnsi="MS Gothic" w:hint="eastAsia"/>
                    <w:sz w:val="24"/>
                    <w:szCs w:val="24"/>
                  </w:rPr>
                  <w:t>☐</w:t>
                </w:r>
              </w:sdtContent>
            </w:sdt>
            <w:r w:rsidR="001B5203">
              <w:rPr>
                <w:sz w:val="24"/>
                <w:szCs w:val="24"/>
              </w:rPr>
              <w:t xml:space="preserve"> </w:t>
            </w:r>
            <w:proofErr w:type="spellStart"/>
            <w:proofErr w:type="gramStart"/>
            <w:r w:rsidR="001B5203">
              <w:rPr>
                <w:sz w:val="24"/>
                <w:szCs w:val="24"/>
              </w:rPr>
              <w:t>Crl:LE</w:t>
            </w:r>
            <w:proofErr w:type="spellEnd"/>
            <w:proofErr w:type="gramEnd"/>
          </w:p>
          <w:p w14:paraId="779B82DB" w14:textId="77777777" w:rsidR="00C96C87" w:rsidRPr="003A6699" w:rsidRDefault="00DA5B22" w:rsidP="006D1D77">
            <w:pPr>
              <w:pStyle w:val="NoSpacing"/>
              <w:rPr>
                <w:sz w:val="24"/>
                <w:szCs w:val="24"/>
              </w:rPr>
            </w:pPr>
            <w:sdt>
              <w:sdtPr>
                <w:rPr>
                  <w:sz w:val="24"/>
                  <w:szCs w:val="24"/>
                </w:rPr>
                <w:id w:val="-1401595379"/>
                <w14:checkbox>
                  <w14:checked w14:val="0"/>
                  <w14:checkedState w14:val="2612" w14:font="MS Gothic"/>
                  <w14:uncheckedState w14:val="2610" w14:font="MS Gothic"/>
                </w14:checkbox>
              </w:sdtPr>
              <w:sdtEndPr/>
              <w:sdtContent>
                <w:r w:rsidR="00C96C87">
                  <w:rPr>
                    <w:rFonts w:ascii="MS Gothic" w:eastAsia="MS Gothic" w:hAnsi="MS Gothic" w:hint="eastAsia"/>
                    <w:sz w:val="24"/>
                    <w:szCs w:val="24"/>
                  </w:rPr>
                  <w:t>☐</w:t>
                </w:r>
              </w:sdtContent>
            </w:sdt>
            <w:r w:rsidR="00C96C87">
              <w:rPr>
                <w:sz w:val="24"/>
                <w:szCs w:val="24"/>
              </w:rPr>
              <w:t xml:space="preserve"> other:</w:t>
            </w:r>
          </w:p>
        </w:tc>
      </w:tr>
      <w:tr w:rsidR="00C96C87" w:rsidRPr="003A6699" w14:paraId="5E587448" w14:textId="77777777" w:rsidTr="00136798">
        <w:tc>
          <w:tcPr>
            <w:tcW w:w="4390" w:type="dxa"/>
            <w:shd w:val="clear" w:color="auto" w:fill="C8DCF0"/>
          </w:tcPr>
          <w:p w14:paraId="7F74B7BC" w14:textId="77777777" w:rsidR="00C96C87" w:rsidRPr="00C96C87" w:rsidRDefault="00C96C87" w:rsidP="006D1D77">
            <w:pPr>
              <w:pStyle w:val="NoSpacing"/>
              <w:rPr>
                <w:b/>
                <w:sz w:val="24"/>
                <w:szCs w:val="24"/>
              </w:rPr>
            </w:pPr>
            <w:r>
              <w:rPr>
                <w:b/>
                <w:sz w:val="24"/>
                <w:szCs w:val="24"/>
              </w:rPr>
              <w:t xml:space="preserve">Traits/genetic modification </w:t>
            </w:r>
            <w:r w:rsidRPr="00C96C87">
              <w:rPr>
                <w:sz w:val="24"/>
                <w:szCs w:val="24"/>
              </w:rPr>
              <w:t>(short description of changes made to this transgenic/mutant line in plain text):</w:t>
            </w:r>
          </w:p>
        </w:tc>
        <w:tc>
          <w:tcPr>
            <w:tcW w:w="4626" w:type="dxa"/>
          </w:tcPr>
          <w:p w14:paraId="3BB9B4C3" w14:textId="77777777" w:rsidR="00C96C87" w:rsidRPr="003A6699" w:rsidRDefault="00C96C87" w:rsidP="006D1D77">
            <w:pPr>
              <w:pStyle w:val="NoSpacing"/>
              <w:rPr>
                <w:sz w:val="24"/>
                <w:szCs w:val="24"/>
              </w:rPr>
            </w:pPr>
          </w:p>
        </w:tc>
      </w:tr>
      <w:tr w:rsidR="00106305" w:rsidRPr="003A6699" w14:paraId="5A7F7683" w14:textId="77777777" w:rsidTr="00136798">
        <w:tc>
          <w:tcPr>
            <w:tcW w:w="4390" w:type="dxa"/>
            <w:shd w:val="clear" w:color="auto" w:fill="C8DCF0"/>
          </w:tcPr>
          <w:p w14:paraId="0271C706" w14:textId="77777777" w:rsidR="00106305" w:rsidRPr="00C96C87" w:rsidRDefault="00106305" w:rsidP="00136798">
            <w:pPr>
              <w:pStyle w:val="NoSpacing"/>
              <w:rPr>
                <w:b/>
                <w:sz w:val="24"/>
                <w:szCs w:val="24"/>
              </w:rPr>
            </w:pPr>
            <w:r>
              <w:rPr>
                <w:b/>
                <w:sz w:val="24"/>
                <w:szCs w:val="24"/>
              </w:rPr>
              <w:t>Technical scientific name</w:t>
            </w:r>
            <w:r w:rsidR="000E2A51">
              <w:rPr>
                <w:b/>
                <w:sz w:val="24"/>
                <w:szCs w:val="24"/>
              </w:rPr>
              <w:t xml:space="preserve"> </w:t>
            </w:r>
            <w:r w:rsidR="000E2A51" w:rsidRPr="000E2A51">
              <w:rPr>
                <w:sz w:val="24"/>
                <w:szCs w:val="24"/>
              </w:rPr>
              <w:t>(</w:t>
            </w:r>
            <w:proofErr w:type="gramStart"/>
            <w:r w:rsidR="000E2A51" w:rsidRPr="000E2A51">
              <w:rPr>
                <w:sz w:val="24"/>
                <w:szCs w:val="24"/>
              </w:rPr>
              <w:t>e.g.</w:t>
            </w:r>
            <w:proofErr w:type="gramEnd"/>
            <w:r w:rsidR="000E2A51" w:rsidRPr="000E2A51">
              <w:t xml:space="preserve"> </w:t>
            </w:r>
            <w:r w:rsidR="000E2A51" w:rsidRPr="000E2A51">
              <w:rPr>
                <w:sz w:val="24"/>
                <w:szCs w:val="24"/>
              </w:rPr>
              <w:t>B6.129P2-Apoa1</w:t>
            </w:r>
            <w:r w:rsidR="000E2A51" w:rsidRPr="000E2A51">
              <w:rPr>
                <w:sz w:val="24"/>
                <w:szCs w:val="24"/>
                <w:vertAlign w:val="superscript"/>
              </w:rPr>
              <w:t>tm1Unc</w:t>
            </w:r>
            <w:r w:rsidR="000E2A51" w:rsidRPr="000E2A51">
              <w:rPr>
                <w:sz w:val="24"/>
                <w:szCs w:val="24"/>
              </w:rPr>
              <w:t>/J)</w:t>
            </w:r>
            <w:r w:rsidR="00136798">
              <w:rPr>
                <w:sz w:val="24"/>
                <w:szCs w:val="24"/>
              </w:rPr>
              <w:t>; please refer to https://www.informatics.jax.org</w:t>
            </w:r>
          </w:p>
        </w:tc>
        <w:tc>
          <w:tcPr>
            <w:tcW w:w="4626" w:type="dxa"/>
          </w:tcPr>
          <w:p w14:paraId="61ECF4FD" w14:textId="77777777" w:rsidR="00106305" w:rsidRPr="003A6699" w:rsidRDefault="00106305" w:rsidP="006D1D77">
            <w:pPr>
              <w:pStyle w:val="NoSpacing"/>
              <w:rPr>
                <w:sz w:val="24"/>
                <w:szCs w:val="24"/>
              </w:rPr>
            </w:pPr>
          </w:p>
        </w:tc>
      </w:tr>
      <w:tr w:rsidR="00106305" w:rsidRPr="003A6699" w14:paraId="6F22F6BA" w14:textId="77777777" w:rsidTr="00136798">
        <w:tc>
          <w:tcPr>
            <w:tcW w:w="4390" w:type="dxa"/>
            <w:shd w:val="clear" w:color="auto" w:fill="C8DCF0"/>
          </w:tcPr>
          <w:p w14:paraId="66F25FF2" w14:textId="77777777" w:rsidR="00106305" w:rsidRPr="00C96C87" w:rsidRDefault="00106305" w:rsidP="00106305">
            <w:pPr>
              <w:pStyle w:val="NoSpacing"/>
              <w:rPr>
                <w:b/>
                <w:sz w:val="24"/>
                <w:szCs w:val="24"/>
              </w:rPr>
            </w:pPr>
            <w:r>
              <w:rPr>
                <w:b/>
                <w:sz w:val="24"/>
                <w:szCs w:val="24"/>
              </w:rPr>
              <w:t>Originating establishment/Source:</w:t>
            </w:r>
          </w:p>
        </w:tc>
        <w:tc>
          <w:tcPr>
            <w:tcW w:w="4626" w:type="dxa"/>
          </w:tcPr>
          <w:p w14:paraId="7B57B761" w14:textId="77777777" w:rsidR="00106305" w:rsidRPr="003A6699" w:rsidRDefault="00106305" w:rsidP="006D1D77">
            <w:pPr>
              <w:pStyle w:val="NoSpacing"/>
              <w:rPr>
                <w:sz w:val="24"/>
                <w:szCs w:val="24"/>
              </w:rPr>
            </w:pPr>
          </w:p>
        </w:tc>
      </w:tr>
      <w:tr w:rsidR="00106305" w:rsidRPr="003A6699" w14:paraId="76ED2492" w14:textId="77777777" w:rsidTr="00136798">
        <w:tc>
          <w:tcPr>
            <w:tcW w:w="4390" w:type="dxa"/>
            <w:shd w:val="clear" w:color="auto" w:fill="C8DCF0"/>
          </w:tcPr>
          <w:p w14:paraId="2B602C64" w14:textId="77777777" w:rsidR="00106305" w:rsidRPr="00C96C87" w:rsidRDefault="00106305" w:rsidP="006D1D77">
            <w:pPr>
              <w:pStyle w:val="NoSpacing"/>
              <w:rPr>
                <w:b/>
                <w:sz w:val="24"/>
                <w:szCs w:val="24"/>
              </w:rPr>
            </w:pPr>
            <w:r>
              <w:rPr>
                <w:b/>
                <w:sz w:val="24"/>
                <w:szCs w:val="24"/>
              </w:rPr>
              <w:lastRenderedPageBreak/>
              <w:t xml:space="preserve">Citation/PubMed ID </w:t>
            </w:r>
            <w:r w:rsidRPr="000E2A51">
              <w:rPr>
                <w:sz w:val="24"/>
                <w:szCs w:val="24"/>
              </w:rPr>
              <w:t>(if available):</w:t>
            </w:r>
          </w:p>
        </w:tc>
        <w:tc>
          <w:tcPr>
            <w:tcW w:w="4626" w:type="dxa"/>
          </w:tcPr>
          <w:p w14:paraId="2393C4AF" w14:textId="77777777" w:rsidR="00106305" w:rsidRPr="003A6699" w:rsidRDefault="00106305" w:rsidP="006D1D77">
            <w:pPr>
              <w:pStyle w:val="NoSpacing"/>
              <w:rPr>
                <w:sz w:val="24"/>
                <w:szCs w:val="24"/>
              </w:rPr>
            </w:pPr>
          </w:p>
        </w:tc>
      </w:tr>
      <w:tr w:rsidR="00106305" w:rsidRPr="003A6699" w14:paraId="5F5DA241" w14:textId="77777777" w:rsidTr="00136798">
        <w:tc>
          <w:tcPr>
            <w:tcW w:w="4390" w:type="dxa"/>
            <w:shd w:val="clear" w:color="auto" w:fill="C8DCF0"/>
          </w:tcPr>
          <w:p w14:paraId="02A0DB52" w14:textId="77777777" w:rsidR="00106305" w:rsidRPr="00C96C87" w:rsidRDefault="00106305" w:rsidP="00E76F07">
            <w:pPr>
              <w:pStyle w:val="NoSpacing"/>
              <w:rPr>
                <w:b/>
                <w:sz w:val="24"/>
                <w:szCs w:val="24"/>
              </w:rPr>
            </w:pPr>
            <w:r>
              <w:rPr>
                <w:b/>
                <w:sz w:val="24"/>
                <w:szCs w:val="24"/>
              </w:rPr>
              <w:t xml:space="preserve">Name of the RESPONSIBLE PERSON in the team the </w:t>
            </w:r>
            <w:r w:rsidR="00E76F07">
              <w:rPr>
                <w:b/>
                <w:sz w:val="24"/>
                <w:szCs w:val="24"/>
              </w:rPr>
              <w:t xml:space="preserve">line </w:t>
            </w:r>
            <w:r>
              <w:rPr>
                <w:b/>
                <w:sz w:val="24"/>
                <w:szCs w:val="24"/>
              </w:rPr>
              <w:t>should be assigned to:</w:t>
            </w:r>
          </w:p>
        </w:tc>
        <w:tc>
          <w:tcPr>
            <w:tcW w:w="4626" w:type="dxa"/>
          </w:tcPr>
          <w:p w14:paraId="700A8A04" w14:textId="77777777" w:rsidR="00106305" w:rsidRPr="003A6699" w:rsidRDefault="00106305" w:rsidP="006D1D77">
            <w:pPr>
              <w:pStyle w:val="NoSpacing"/>
              <w:rPr>
                <w:sz w:val="24"/>
                <w:szCs w:val="24"/>
              </w:rPr>
            </w:pPr>
          </w:p>
        </w:tc>
      </w:tr>
      <w:tr w:rsidR="000E2A51" w:rsidRPr="003A6699" w14:paraId="47BE5778" w14:textId="77777777" w:rsidTr="00136798">
        <w:tc>
          <w:tcPr>
            <w:tcW w:w="4390" w:type="dxa"/>
            <w:shd w:val="clear" w:color="auto" w:fill="C8DCF0"/>
          </w:tcPr>
          <w:p w14:paraId="262690A0" w14:textId="7DFA0A85" w:rsidR="000E2A51" w:rsidRPr="00C96C87" w:rsidRDefault="000E2A51" w:rsidP="006D1D77">
            <w:pPr>
              <w:pStyle w:val="NoSpacing"/>
              <w:rPr>
                <w:b/>
                <w:sz w:val="24"/>
                <w:szCs w:val="24"/>
              </w:rPr>
            </w:pPr>
            <w:r>
              <w:rPr>
                <w:b/>
                <w:sz w:val="24"/>
                <w:szCs w:val="24"/>
              </w:rPr>
              <w:t xml:space="preserve">Genotyping information </w:t>
            </w:r>
            <w:r w:rsidRPr="000E2A51">
              <w:rPr>
                <w:sz w:val="24"/>
                <w:szCs w:val="24"/>
              </w:rPr>
              <w:t xml:space="preserve">(list a locus name and all possible genotyping outcomes for each allele; </w:t>
            </w:r>
            <w:proofErr w:type="gramStart"/>
            <w:r w:rsidRPr="000E2A51">
              <w:rPr>
                <w:sz w:val="24"/>
                <w:szCs w:val="24"/>
              </w:rPr>
              <w:t>e.g.</w:t>
            </w:r>
            <w:proofErr w:type="gramEnd"/>
            <w:r w:rsidRPr="000E2A51">
              <w:rPr>
                <w:sz w:val="24"/>
                <w:szCs w:val="24"/>
              </w:rPr>
              <w:t xml:space="preserve"> Apoa1 = </w:t>
            </w:r>
            <w:proofErr w:type="spellStart"/>
            <w:r w:rsidR="00503EA9">
              <w:rPr>
                <w:sz w:val="24"/>
                <w:szCs w:val="24"/>
              </w:rPr>
              <w:t>wt</w:t>
            </w:r>
            <w:proofErr w:type="spellEnd"/>
            <w:r w:rsidR="00503EA9">
              <w:rPr>
                <w:sz w:val="24"/>
                <w:szCs w:val="24"/>
              </w:rPr>
              <w:t xml:space="preserve">, het, </w:t>
            </w:r>
            <w:proofErr w:type="spellStart"/>
            <w:r w:rsidR="00503EA9">
              <w:rPr>
                <w:sz w:val="24"/>
                <w:szCs w:val="24"/>
              </w:rPr>
              <w:t>hom</w:t>
            </w:r>
            <w:proofErr w:type="spellEnd"/>
            <w:r w:rsidRPr="000E2A51">
              <w:rPr>
                <w:sz w:val="24"/>
                <w:szCs w:val="24"/>
              </w:rPr>
              <w:t xml:space="preserve">; </w:t>
            </w:r>
            <w:r w:rsidR="00503EA9">
              <w:rPr>
                <w:sz w:val="24"/>
                <w:szCs w:val="24"/>
              </w:rPr>
              <w:t xml:space="preserve">Brd2 = WT, WT/GA, GA/GA; </w:t>
            </w:r>
            <w:r w:rsidRPr="000E2A51">
              <w:rPr>
                <w:sz w:val="24"/>
                <w:szCs w:val="24"/>
              </w:rPr>
              <w:t xml:space="preserve">CMV-Cre = </w:t>
            </w:r>
            <w:proofErr w:type="spellStart"/>
            <w:r w:rsidRPr="000E2A51">
              <w:rPr>
                <w:sz w:val="24"/>
                <w:szCs w:val="24"/>
              </w:rPr>
              <w:t>pos</w:t>
            </w:r>
            <w:proofErr w:type="spellEnd"/>
            <w:r w:rsidRPr="000E2A51">
              <w:rPr>
                <w:sz w:val="24"/>
                <w:szCs w:val="24"/>
              </w:rPr>
              <w:t>, neg</w:t>
            </w:r>
            <w:r w:rsidR="00136798">
              <w:rPr>
                <w:sz w:val="24"/>
                <w:szCs w:val="24"/>
              </w:rPr>
              <w:t xml:space="preserve">; </w:t>
            </w:r>
            <w:proofErr w:type="spellStart"/>
            <w:r w:rsidR="00136798">
              <w:rPr>
                <w:sz w:val="24"/>
                <w:szCs w:val="24"/>
              </w:rPr>
              <w:t>Nestin</w:t>
            </w:r>
            <w:proofErr w:type="spellEnd"/>
            <w:r w:rsidR="00136798">
              <w:rPr>
                <w:sz w:val="24"/>
                <w:szCs w:val="24"/>
              </w:rPr>
              <w:t xml:space="preserve">-Cre = </w:t>
            </w:r>
            <w:proofErr w:type="spellStart"/>
            <w:r w:rsidR="00136798">
              <w:rPr>
                <w:sz w:val="24"/>
                <w:szCs w:val="24"/>
              </w:rPr>
              <w:t>wt</w:t>
            </w:r>
            <w:proofErr w:type="spellEnd"/>
            <w:r w:rsidR="00136798">
              <w:rPr>
                <w:sz w:val="24"/>
                <w:szCs w:val="24"/>
              </w:rPr>
              <w:t xml:space="preserve">, </w:t>
            </w:r>
            <w:proofErr w:type="spellStart"/>
            <w:r w:rsidR="00136798">
              <w:rPr>
                <w:sz w:val="24"/>
                <w:szCs w:val="24"/>
              </w:rPr>
              <w:t>tg</w:t>
            </w:r>
            <w:proofErr w:type="spellEnd"/>
            <w:r w:rsidRPr="000E2A51">
              <w:rPr>
                <w:sz w:val="24"/>
                <w:szCs w:val="24"/>
              </w:rPr>
              <w:t>):</w:t>
            </w:r>
          </w:p>
        </w:tc>
        <w:tc>
          <w:tcPr>
            <w:tcW w:w="4626" w:type="dxa"/>
          </w:tcPr>
          <w:p w14:paraId="30870B04" w14:textId="77777777" w:rsidR="000E2A51" w:rsidRPr="00E76F07" w:rsidRDefault="000E2A51" w:rsidP="006D1D77">
            <w:pPr>
              <w:pStyle w:val="NoSpacing"/>
              <w:rPr>
                <w:sz w:val="24"/>
                <w:szCs w:val="24"/>
              </w:rPr>
            </w:pPr>
          </w:p>
        </w:tc>
      </w:tr>
      <w:tr w:rsidR="00E76F07" w:rsidRPr="003A6699" w14:paraId="7387BA79" w14:textId="77777777" w:rsidTr="00136798">
        <w:tc>
          <w:tcPr>
            <w:tcW w:w="4390" w:type="dxa"/>
            <w:shd w:val="clear" w:color="auto" w:fill="C8DCF0"/>
          </w:tcPr>
          <w:p w14:paraId="6C2E6737" w14:textId="77777777" w:rsidR="00E76F07" w:rsidRPr="00C96C87" w:rsidRDefault="00E76F07" w:rsidP="006D1D77">
            <w:pPr>
              <w:pStyle w:val="NoSpacing"/>
              <w:rPr>
                <w:b/>
                <w:sz w:val="24"/>
                <w:szCs w:val="24"/>
              </w:rPr>
            </w:pPr>
            <w:r>
              <w:rPr>
                <w:b/>
                <w:sz w:val="24"/>
                <w:szCs w:val="24"/>
              </w:rPr>
              <w:t>Numbering scheme:</w:t>
            </w:r>
          </w:p>
        </w:tc>
        <w:tc>
          <w:tcPr>
            <w:tcW w:w="4626" w:type="dxa"/>
          </w:tcPr>
          <w:p w14:paraId="4B3A93E7" w14:textId="77777777" w:rsidR="00E76F07" w:rsidRPr="000C22A8" w:rsidRDefault="00DA5B22" w:rsidP="00E76F07">
            <w:pPr>
              <w:pStyle w:val="NoSpacing"/>
              <w:tabs>
                <w:tab w:val="left" w:pos="3000"/>
              </w:tabs>
              <w:rPr>
                <w:sz w:val="24"/>
                <w:szCs w:val="24"/>
              </w:rPr>
            </w:pPr>
            <w:sdt>
              <w:sdtPr>
                <w:rPr>
                  <w:sz w:val="24"/>
                  <w:szCs w:val="24"/>
                </w:rPr>
                <w:id w:val="2033609755"/>
                <w14:checkbox>
                  <w14:checked w14:val="0"/>
                  <w14:checkedState w14:val="2612" w14:font="MS Gothic"/>
                  <w14:uncheckedState w14:val="2610" w14:font="MS Gothic"/>
                </w14:checkbox>
              </w:sdtPr>
              <w:sdtEndPr/>
              <w:sdtContent>
                <w:r w:rsidR="00E76F07" w:rsidRPr="000C22A8">
                  <w:rPr>
                    <w:rFonts w:ascii="Segoe UI Symbol" w:hAnsi="Segoe UI Symbol" w:cs="Segoe UI Symbol"/>
                    <w:sz w:val="24"/>
                    <w:szCs w:val="24"/>
                  </w:rPr>
                  <w:t>☐</w:t>
                </w:r>
              </w:sdtContent>
            </w:sdt>
            <w:r w:rsidR="00E76F07" w:rsidRPr="000C22A8">
              <w:rPr>
                <w:sz w:val="24"/>
                <w:szCs w:val="24"/>
              </w:rPr>
              <w:t xml:space="preserve"> linear series</w:t>
            </w:r>
          </w:p>
          <w:p w14:paraId="2148E68D" w14:textId="77777777" w:rsidR="00E76F07" w:rsidRPr="000C22A8" w:rsidRDefault="00DA5B22" w:rsidP="00E76F07">
            <w:pPr>
              <w:pStyle w:val="NoSpacing"/>
              <w:tabs>
                <w:tab w:val="left" w:pos="3000"/>
              </w:tabs>
              <w:rPr>
                <w:sz w:val="24"/>
                <w:szCs w:val="24"/>
              </w:rPr>
            </w:pPr>
            <w:sdt>
              <w:sdtPr>
                <w:rPr>
                  <w:sz w:val="24"/>
                  <w:szCs w:val="24"/>
                </w:rPr>
                <w:id w:val="-1365984494"/>
                <w14:checkbox>
                  <w14:checked w14:val="0"/>
                  <w14:checkedState w14:val="2612" w14:font="MS Gothic"/>
                  <w14:uncheckedState w14:val="2610" w14:font="MS Gothic"/>
                </w14:checkbox>
              </w:sdtPr>
              <w:sdtEndPr/>
              <w:sdtContent>
                <w:r w:rsidR="000C22A8" w:rsidRPr="000C22A8">
                  <w:rPr>
                    <w:rFonts w:ascii="MS Gothic" w:eastAsia="MS Gothic" w:hAnsi="MS Gothic" w:hint="eastAsia"/>
                    <w:sz w:val="24"/>
                    <w:szCs w:val="24"/>
                  </w:rPr>
                  <w:t>☐</w:t>
                </w:r>
              </w:sdtContent>
            </w:sdt>
            <w:r w:rsidR="00E76F07" w:rsidRPr="000C22A8">
              <w:rPr>
                <w:sz w:val="24"/>
                <w:szCs w:val="24"/>
              </w:rPr>
              <w:t xml:space="preserve"> X-</w:t>
            </w:r>
            <w:proofErr w:type="gramStart"/>
            <w:r w:rsidR="00E76F07" w:rsidRPr="000C22A8">
              <w:rPr>
                <w:sz w:val="24"/>
                <w:szCs w:val="24"/>
              </w:rPr>
              <w:t>Y.Z</w:t>
            </w:r>
            <w:proofErr w:type="gramEnd"/>
            <w:r w:rsidR="00E76F07" w:rsidRPr="000C22A8">
              <w:rPr>
                <w:sz w:val="24"/>
                <w:szCs w:val="24"/>
              </w:rPr>
              <w:t xml:space="preserve"> (X = animal ID, Y = Mating, Z = Litter)</w:t>
            </w:r>
          </w:p>
          <w:p w14:paraId="04C17CB4" w14:textId="77777777" w:rsidR="00E76F07" w:rsidRPr="000C22A8" w:rsidRDefault="00DA5B22" w:rsidP="00E76F07">
            <w:pPr>
              <w:pStyle w:val="NoSpacing"/>
              <w:tabs>
                <w:tab w:val="left" w:pos="3000"/>
              </w:tabs>
              <w:rPr>
                <w:sz w:val="24"/>
                <w:szCs w:val="24"/>
              </w:rPr>
            </w:pPr>
            <w:sdt>
              <w:sdtPr>
                <w:rPr>
                  <w:sz w:val="24"/>
                  <w:szCs w:val="24"/>
                </w:rPr>
                <w:id w:val="324401616"/>
                <w14:checkbox>
                  <w14:checked w14:val="0"/>
                  <w14:checkedState w14:val="2612" w14:font="MS Gothic"/>
                  <w14:uncheckedState w14:val="2610" w14:font="MS Gothic"/>
                </w14:checkbox>
              </w:sdtPr>
              <w:sdtEndPr/>
              <w:sdtContent>
                <w:r w:rsidR="00E76F07" w:rsidRPr="000C22A8">
                  <w:rPr>
                    <w:rFonts w:ascii="Segoe UI Symbol" w:hAnsi="Segoe UI Symbol" w:cs="Segoe UI Symbol"/>
                    <w:sz w:val="24"/>
                    <w:szCs w:val="24"/>
                  </w:rPr>
                  <w:t>☐</w:t>
                </w:r>
              </w:sdtContent>
            </w:sdt>
            <w:r w:rsidR="00E76F07" w:rsidRPr="000C22A8">
              <w:rPr>
                <w:sz w:val="24"/>
                <w:szCs w:val="24"/>
              </w:rPr>
              <w:t xml:space="preserve"> alternate (sex)</w:t>
            </w:r>
          </w:p>
          <w:p w14:paraId="0DD9B1D4" w14:textId="77777777" w:rsidR="00E76F07" w:rsidRPr="000C22A8" w:rsidRDefault="00DA5B22" w:rsidP="00E76F07">
            <w:pPr>
              <w:pStyle w:val="NoSpacing"/>
              <w:tabs>
                <w:tab w:val="left" w:pos="3000"/>
              </w:tabs>
              <w:rPr>
                <w:sz w:val="24"/>
                <w:szCs w:val="24"/>
              </w:rPr>
            </w:pPr>
            <w:sdt>
              <w:sdtPr>
                <w:rPr>
                  <w:sz w:val="24"/>
                  <w:szCs w:val="24"/>
                </w:rPr>
                <w:id w:val="181173548"/>
                <w14:checkbox>
                  <w14:checked w14:val="0"/>
                  <w14:checkedState w14:val="2612" w14:font="MS Gothic"/>
                  <w14:uncheckedState w14:val="2610" w14:font="MS Gothic"/>
                </w14:checkbox>
              </w:sdtPr>
              <w:sdtEndPr/>
              <w:sdtContent>
                <w:r w:rsidR="00E76F07" w:rsidRPr="000C22A8">
                  <w:rPr>
                    <w:rFonts w:ascii="Segoe UI Symbol" w:hAnsi="Segoe UI Symbol" w:cs="Segoe UI Symbol"/>
                    <w:sz w:val="24"/>
                    <w:szCs w:val="24"/>
                  </w:rPr>
                  <w:t>☐</w:t>
                </w:r>
              </w:sdtContent>
            </w:sdt>
            <w:r w:rsidR="00E76F07" w:rsidRPr="000C22A8">
              <w:rPr>
                <w:sz w:val="24"/>
                <w:szCs w:val="24"/>
              </w:rPr>
              <w:t xml:space="preserve"> other:</w:t>
            </w:r>
          </w:p>
        </w:tc>
      </w:tr>
      <w:tr w:rsidR="00E76F07" w:rsidRPr="003A6699" w14:paraId="7429591F" w14:textId="77777777" w:rsidTr="00136798">
        <w:tc>
          <w:tcPr>
            <w:tcW w:w="4390" w:type="dxa"/>
            <w:shd w:val="clear" w:color="auto" w:fill="C8DCF0"/>
          </w:tcPr>
          <w:p w14:paraId="3909B775" w14:textId="77777777" w:rsidR="00E76F07" w:rsidRPr="00C96C87" w:rsidRDefault="00E76F07" w:rsidP="00E76F07">
            <w:pPr>
              <w:pStyle w:val="NoSpacing"/>
              <w:rPr>
                <w:b/>
                <w:sz w:val="24"/>
                <w:szCs w:val="24"/>
              </w:rPr>
            </w:pPr>
            <w:r>
              <w:rPr>
                <w:b/>
                <w:sz w:val="24"/>
                <w:szCs w:val="24"/>
              </w:rPr>
              <w:t>Name of the TEAM the line should be assigned to:</w:t>
            </w:r>
          </w:p>
        </w:tc>
        <w:tc>
          <w:tcPr>
            <w:tcW w:w="4626" w:type="dxa"/>
          </w:tcPr>
          <w:p w14:paraId="44CFD4F3" w14:textId="77777777" w:rsidR="00E76F07" w:rsidRPr="000C22A8" w:rsidRDefault="00E76F07" w:rsidP="006D1D77">
            <w:pPr>
              <w:pStyle w:val="NoSpacing"/>
              <w:rPr>
                <w:sz w:val="24"/>
                <w:szCs w:val="24"/>
              </w:rPr>
            </w:pPr>
          </w:p>
        </w:tc>
      </w:tr>
    </w:tbl>
    <w:p w14:paraId="714CFB36" w14:textId="3BDF32F4" w:rsidR="003A6699" w:rsidRDefault="003A6699" w:rsidP="003A6699">
      <w:pPr>
        <w:pStyle w:val="NoSpacing"/>
        <w:rPr>
          <w:sz w:val="24"/>
          <w:szCs w:val="24"/>
        </w:rPr>
      </w:pPr>
    </w:p>
    <w:p w14:paraId="7CB291B4" w14:textId="7506825E" w:rsidR="00656870" w:rsidRDefault="00656870" w:rsidP="003A6699">
      <w:pPr>
        <w:pStyle w:val="NoSpacing"/>
        <w:rPr>
          <w:sz w:val="24"/>
          <w:szCs w:val="24"/>
        </w:rPr>
      </w:pPr>
    </w:p>
    <w:p w14:paraId="50F422AC" w14:textId="6333F5A8" w:rsidR="00656870" w:rsidRPr="00925E2C" w:rsidRDefault="00656870" w:rsidP="00656870">
      <w:pPr>
        <w:pStyle w:val="NoSpacing"/>
        <w:rPr>
          <w:b/>
          <w:sz w:val="28"/>
        </w:rPr>
      </w:pPr>
      <w:r w:rsidRPr="00925E2C">
        <w:rPr>
          <w:b/>
          <w:sz w:val="28"/>
        </w:rPr>
        <w:t xml:space="preserve">Part </w:t>
      </w:r>
      <w:r>
        <w:rPr>
          <w:b/>
          <w:sz w:val="28"/>
        </w:rPr>
        <w:t>D: Genotyping information – for rederivations only</w:t>
      </w:r>
    </w:p>
    <w:p w14:paraId="40E30E2E" w14:textId="77777777" w:rsidR="00656870" w:rsidRDefault="00656870" w:rsidP="00656870">
      <w:pPr>
        <w:pStyle w:val="NoSpacing"/>
        <w:rPr>
          <w:sz w:val="24"/>
          <w:szCs w:val="24"/>
        </w:rPr>
      </w:pPr>
    </w:p>
    <w:p w14:paraId="15C44D5B" w14:textId="0FAAE454" w:rsidR="00656870" w:rsidRPr="0057696C" w:rsidRDefault="00656870" w:rsidP="004453B1">
      <w:pPr>
        <w:pStyle w:val="NoSpacing"/>
        <w:jc w:val="both"/>
        <w:rPr>
          <w:color w:val="0070C0"/>
          <w:sz w:val="24"/>
          <w:szCs w:val="24"/>
        </w:rPr>
      </w:pPr>
      <w:r w:rsidRPr="0057696C">
        <w:rPr>
          <w:color w:val="0070C0"/>
          <w:sz w:val="24"/>
          <w:szCs w:val="24"/>
        </w:rPr>
        <w:t>As part of the rederivation service</w:t>
      </w:r>
      <w:r w:rsidR="0057696C">
        <w:rPr>
          <w:color w:val="0070C0"/>
          <w:sz w:val="24"/>
          <w:szCs w:val="24"/>
        </w:rPr>
        <w:t xml:space="preserve"> (IVF, embryo rederivation)</w:t>
      </w:r>
      <w:r w:rsidRPr="0057696C">
        <w:rPr>
          <w:color w:val="0070C0"/>
          <w:sz w:val="24"/>
          <w:szCs w:val="24"/>
        </w:rPr>
        <w:t xml:space="preserve">, animals born will be genotyped using </w:t>
      </w:r>
      <w:proofErr w:type="spellStart"/>
      <w:r w:rsidRPr="0057696C">
        <w:rPr>
          <w:color w:val="0070C0"/>
          <w:sz w:val="24"/>
          <w:szCs w:val="24"/>
        </w:rPr>
        <w:t>Transnetyx</w:t>
      </w:r>
      <w:proofErr w:type="spellEnd"/>
      <w:r w:rsidRPr="0057696C">
        <w:rPr>
          <w:color w:val="0070C0"/>
          <w:sz w:val="24"/>
          <w:szCs w:val="24"/>
        </w:rPr>
        <w:t>.</w:t>
      </w:r>
      <w:r w:rsidR="0057696C" w:rsidRPr="0057696C">
        <w:rPr>
          <w:color w:val="0070C0"/>
          <w:sz w:val="24"/>
          <w:szCs w:val="24"/>
        </w:rPr>
        <w:t xml:space="preserve"> This is currently not available for transgenic production services (microinjection, ES cell injection, electroporation).</w:t>
      </w:r>
    </w:p>
    <w:p w14:paraId="2D2A9371" w14:textId="28A135E7" w:rsidR="00656870" w:rsidRDefault="00656870" w:rsidP="004453B1">
      <w:pPr>
        <w:pStyle w:val="NoSpacing"/>
        <w:jc w:val="both"/>
        <w:rPr>
          <w:sz w:val="24"/>
          <w:szCs w:val="24"/>
        </w:rPr>
      </w:pPr>
    </w:p>
    <w:p w14:paraId="4B9DA9B2" w14:textId="3A67E2E4" w:rsidR="00656870" w:rsidRDefault="00656870" w:rsidP="004453B1">
      <w:pPr>
        <w:pStyle w:val="NoSpacing"/>
        <w:jc w:val="both"/>
        <w:rPr>
          <w:sz w:val="24"/>
          <w:szCs w:val="24"/>
        </w:rPr>
      </w:pPr>
      <w:r>
        <w:rPr>
          <w:sz w:val="24"/>
          <w:szCs w:val="24"/>
        </w:rPr>
        <w:t xml:space="preserve">A genotyping assay has been set up with </w:t>
      </w:r>
      <w:proofErr w:type="spellStart"/>
      <w:r>
        <w:rPr>
          <w:sz w:val="24"/>
          <w:szCs w:val="24"/>
        </w:rPr>
        <w:t>Transnetyx</w:t>
      </w:r>
      <w:proofErr w:type="spellEnd"/>
      <w:r w:rsidR="006614CA">
        <w:rPr>
          <w:sz w:val="24"/>
          <w:szCs w:val="24"/>
        </w:rPr>
        <w:t>:</w:t>
      </w:r>
    </w:p>
    <w:p w14:paraId="587832B0" w14:textId="76A4E80F" w:rsidR="00656870" w:rsidRDefault="00DA5B22" w:rsidP="004453B1">
      <w:pPr>
        <w:pStyle w:val="NoSpacing"/>
        <w:tabs>
          <w:tab w:val="left" w:pos="993"/>
        </w:tabs>
        <w:jc w:val="both"/>
        <w:rPr>
          <w:sz w:val="24"/>
          <w:szCs w:val="24"/>
        </w:rPr>
      </w:pPr>
      <w:sdt>
        <w:sdtPr>
          <w:rPr>
            <w:sz w:val="24"/>
            <w:szCs w:val="24"/>
          </w:rPr>
          <w:id w:val="725186028"/>
          <w14:checkbox>
            <w14:checked w14:val="0"/>
            <w14:checkedState w14:val="2612" w14:font="MS Gothic"/>
            <w14:uncheckedState w14:val="2610" w14:font="MS Gothic"/>
          </w14:checkbox>
        </w:sdtPr>
        <w:sdtEndPr/>
        <w:sdtContent>
          <w:r w:rsidR="00656870" w:rsidRPr="000C22A8">
            <w:rPr>
              <w:rFonts w:ascii="Segoe UI Symbol" w:hAnsi="Segoe UI Symbol" w:cs="Segoe UI Symbol"/>
              <w:sz w:val="24"/>
              <w:szCs w:val="24"/>
            </w:rPr>
            <w:t>☐</w:t>
          </w:r>
        </w:sdtContent>
      </w:sdt>
      <w:r w:rsidR="00656870" w:rsidRPr="000C22A8">
        <w:rPr>
          <w:sz w:val="24"/>
          <w:szCs w:val="24"/>
        </w:rPr>
        <w:t xml:space="preserve"> </w:t>
      </w:r>
      <w:r w:rsidR="00656870">
        <w:rPr>
          <w:sz w:val="24"/>
          <w:szCs w:val="24"/>
        </w:rPr>
        <w:t>ye</w:t>
      </w:r>
      <w:r w:rsidR="004A161E">
        <w:rPr>
          <w:sz w:val="24"/>
          <w:szCs w:val="24"/>
        </w:rPr>
        <w:t xml:space="preserve">s: please share your strain with </w:t>
      </w:r>
      <w:hyperlink r:id="rId8" w:history="1">
        <w:r w:rsidR="004A161E" w:rsidRPr="00AB6A83">
          <w:rPr>
            <w:rStyle w:val="Hyperlink"/>
            <w:sz w:val="24"/>
            <w:szCs w:val="24"/>
          </w:rPr>
          <w:t>trantec@ed.ac.uk</w:t>
        </w:r>
      </w:hyperlink>
    </w:p>
    <w:p w14:paraId="38FB440C" w14:textId="1A7C4529" w:rsidR="00656870" w:rsidRDefault="00DA5B22" w:rsidP="004453B1">
      <w:pPr>
        <w:pStyle w:val="NoSpacing"/>
        <w:jc w:val="both"/>
        <w:rPr>
          <w:sz w:val="24"/>
          <w:szCs w:val="24"/>
        </w:rPr>
      </w:pPr>
      <w:sdt>
        <w:sdtPr>
          <w:rPr>
            <w:sz w:val="24"/>
            <w:szCs w:val="24"/>
          </w:rPr>
          <w:id w:val="1263725458"/>
          <w14:checkbox>
            <w14:checked w14:val="0"/>
            <w14:checkedState w14:val="2612" w14:font="MS Gothic"/>
            <w14:uncheckedState w14:val="2610" w14:font="MS Gothic"/>
          </w14:checkbox>
        </w:sdtPr>
        <w:sdtEndPr/>
        <w:sdtContent>
          <w:r w:rsidR="00656870" w:rsidRPr="000C22A8">
            <w:rPr>
              <w:rFonts w:ascii="Segoe UI Symbol" w:hAnsi="Segoe UI Symbol" w:cs="Segoe UI Symbol"/>
              <w:sz w:val="24"/>
              <w:szCs w:val="24"/>
            </w:rPr>
            <w:t>☐</w:t>
          </w:r>
        </w:sdtContent>
      </w:sdt>
      <w:r w:rsidR="00656870" w:rsidRPr="000C22A8">
        <w:rPr>
          <w:sz w:val="24"/>
          <w:szCs w:val="24"/>
        </w:rPr>
        <w:t xml:space="preserve"> </w:t>
      </w:r>
      <w:r w:rsidR="00656870">
        <w:rPr>
          <w:sz w:val="24"/>
          <w:szCs w:val="24"/>
        </w:rPr>
        <w:t>no</w:t>
      </w:r>
    </w:p>
    <w:p w14:paraId="5441A291" w14:textId="629393C0" w:rsidR="00656870" w:rsidRDefault="00656870" w:rsidP="004453B1">
      <w:pPr>
        <w:pStyle w:val="NoSpacing"/>
        <w:jc w:val="both"/>
        <w:rPr>
          <w:sz w:val="24"/>
          <w:szCs w:val="24"/>
        </w:rPr>
      </w:pPr>
    </w:p>
    <w:p w14:paraId="52981FEA" w14:textId="60EA5698" w:rsidR="00656870" w:rsidRDefault="00656870" w:rsidP="004453B1">
      <w:pPr>
        <w:pStyle w:val="NoSpacing"/>
        <w:jc w:val="both"/>
        <w:rPr>
          <w:sz w:val="24"/>
          <w:szCs w:val="24"/>
        </w:rPr>
      </w:pPr>
      <w:r>
        <w:rPr>
          <w:sz w:val="24"/>
          <w:szCs w:val="24"/>
        </w:rPr>
        <w:t xml:space="preserve">If no assay has been set up yet, CTC can liaise with </w:t>
      </w:r>
      <w:proofErr w:type="spellStart"/>
      <w:r>
        <w:rPr>
          <w:sz w:val="24"/>
          <w:szCs w:val="24"/>
        </w:rPr>
        <w:t>Transnetyx</w:t>
      </w:r>
      <w:proofErr w:type="spellEnd"/>
      <w:r>
        <w:rPr>
          <w:sz w:val="24"/>
          <w:szCs w:val="24"/>
        </w:rPr>
        <w:t xml:space="preserve"> to design an assay. Please </w:t>
      </w:r>
      <w:r w:rsidR="006614CA">
        <w:rPr>
          <w:sz w:val="24"/>
          <w:szCs w:val="24"/>
        </w:rPr>
        <w:t>supply any information relevant such as:</w:t>
      </w:r>
    </w:p>
    <w:p w14:paraId="7C265C32" w14:textId="4AA34F4C" w:rsidR="00656870" w:rsidRDefault="006614CA" w:rsidP="004453B1">
      <w:pPr>
        <w:pStyle w:val="NoSpacing"/>
        <w:numPr>
          <w:ilvl w:val="0"/>
          <w:numId w:val="5"/>
        </w:numPr>
        <w:jc w:val="both"/>
        <w:rPr>
          <w:sz w:val="24"/>
          <w:szCs w:val="24"/>
        </w:rPr>
      </w:pPr>
      <w:r>
        <w:rPr>
          <w:sz w:val="24"/>
          <w:szCs w:val="24"/>
        </w:rPr>
        <w:t>MGI number (if available):</w:t>
      </w:r>
    </w:p>
    <w:p w14:paraId="72AC8C59" w14:textId="08D26209" w:rsidR="006614CA" w:rsidRDefault="006614CA" w:rsidP="004453B1">
      <w:pPr>
        <w:pStyle w:val="NoSpacing"/>
        <w:numPr>
          <w:ilvl w:val="0"/>
          <w:numId w:val="5"/>
        </w:numPr>
        <w:jc w:val="both"/>
        <w:rPr>
          <w:sz w:val="24"/>
          <w:szCs w:val="24"/>
        </w:rPr>
      </w:pPr>
      <w:r>
        <w:rPr>
          <w:sz w:val="24"/>
          <w:szCs w:val="24"/>
        </w:rPr>
        <w:t>Detailed description of the allele/how the allele was constructed:</w:t>
      </w:r>
    </w:p>
    <w:p w14:paraId="5E83A0B6" w14:textId="50EEC29B" w:rsidR="006614CA" w:rsidRDefault="006614CA" w:rsidP="004453B1">
      <w:pPr>
        <w:pStyle w:val="NoSpacing"/>
        <w:numPr>
          <w:ilvl w:val="0"/>
          <w:numId w:val="5"/>
        </w:numPr>
        <w:jc w:val="both"/>
        <w:rPr>
          <w:sz w:val="24"/>
          <w:szCs w:val="24"/>
        </w:rPr>
      </w:pPr>
      <w:r>
        <w:rPr>
          <w:sz w:val="24"/>
          <w:szCs w:val="24"/>
        </w:rPr>
        <w:t>PCR primers and band size:</w:t>
      </w:r>
    </w:p>
    <w:p w14:paraId="6455F6ED" w14:textId="40EC5F2A" w:rsidR="006614CA" w:rsidRDefault="006614CA" w:rsidP="004453B1">
      <w:pPr>
        <w:pStyle w:val="NoSpacing"/>
        <w:numPr>
          <w:ilvl w:val="0"/>
          <w:numId w:val="5"/>
        </w:numPr>
        <w:jc w:val="both"/>
        <w:rPr>
          <w:sz w:val="24"/>
          <w:szCs w:val="24"/>
        </w:rPr>
      </w:pPr>
      <w:r>
        <w:rPr>
          <w:sz w:val="24"/>
          <w:szCs w:val="24"/>
        </w:rPr>
        <w:t>Construct map, sequencing data:</w:t>
      </w:r>
    </w:p>
    <w:p w14:paraId="7648D155" w14:textId="470B9D15" w:rsidR="00656870" w:rsidRDefault="00656870" w:rsidP="004453B1">
      <w:pPr>
        <w:pStyle w:val="NoSpacing"/>
        <w:jc w:val="both"/>
        <w:rPr>
          <w:sz w:val="24"/>
          <w:szCs w:val="24"/>
        </w:rPr>
      </w:pPr>
    </w:p>
    <w:p w14:paraId="23960BC4" w14:textId="5EF25FB7" w:rsidR="006614CA" w:rsidRDefault="006614CA" w:rsidP="004453B1">
      <w:pPr>
        <w:pStyle w:val="NoSpacing"/>
        <w:jc w:val="both"/>
        <w:rPr>
          <w:sz w:val="24"/>
          <w:szCs w:val="24"/>
        </w:rPr>
      </w:pPr>
      <w:r>
        <w:rPr>
          <w:sz w:val="24"/>
          <w:szCs w:val="24"/>
        </w:rPr>
        <w:t xml:space="preserve">Once GA animals have been confirmed, 2 animals (if available one male, one female) will be chosen for genetic monitoring using </w:t>
      </w:r>
      <w:proofErr w:type="spellStart"/>
      <w:r>
        <w:rPr>
          <w:sz w:val="24"/>
          <w:szCs w:val="24"/>
        </w:rPr>
        <w:t>Transnetyx</w:t>
      </w:r>
      <w:proofErr w:type="spellEnd"/>
      <w:r>
        <w:rPr>
          <w:sz w:val="24"/>
          <w:szCs w:val="24"/>
        </w:rPr>
        <w:t xml:space="preserve">’ </w:t>
      </w:r>
      <w:proofErr w:type="spellStart"/>
      <w:r>
        <w:rPr>
          <w:sz w:val="24"/>
          <w:szCs w:val="24"/>
        </w:rPr>
        <w:t>MiniMUGA</w:t>
      </w:r>
      <w:proofErr w:type="spellEnd"/>
      <w:r>
        <w:rPr>
          <w:sz w:val="24"/>
          <w:szCs w:val="24"/>
        </w:rPr>
        <w:t xml:space="preserve"> </w:t>
      </w:r>
      <w:r w:rsidR="0057696C">
        <w:rPr>
          <w:sz w:val="24"/>
          <w:szCs w:val="24"/>
        </w:rPr>
        <w:t xml:space="preserve">platform </w:t>
      </w:r>
      <w:r>
        <w:rPr>
          <w:sz w:val="24"/>
          <w:szCs w:val="24"/>
        </w:rPr>
        <w:t>(</w:t>
      </w:r>
      <w:r w:rsidRPr="006614CA">
        <w:rPr>
          <w:sz w:val="24"/>
          <w:szCs w:val="24"/>
        </w:rPr>
        <w:t>https://www.transnetyx.com/monitoring</w:t>
      </w:r>
      <w:r>
        <w:rPr>
          <w:sz w:val="24"/>
          <w:szCs w:val="24"/>
        </w:rPr>
        <w:t>).</w:t>
      </w:r>
    </w:p>
    <w:p w14:paraId="314E37AF" w14:textId="3097781F" w:rsidR="003A6699" w:rsidRDefault="003A6699" w:rsidP="003A6699">
      <w:pPr>
        <w:pStyle w:val="NoSpacing"/>
        <w:rPr>
          <w:sz w:val="24"/>
          <w:szCs w:val="24"/>
        </w:rPr>
      </w:pPr>
    </w:p>
    <w:p w14:paraId="4E655026" w14:textId="77777777" w:rsidR="006614CA" w:rsidRDefault="006614CA" w:rsidP="003A6699">
      <w:pPr>
        <w:pStyle w:val="NoSpacing"/>
        <w:rPr>
          <w:sz w:val="24"/>
          <w:szCs w:val="24"/>
        </w:rPr>
      </w:pPr>
    </w:p>
    <w:p w14:paraId="20BB1229" w14:textId="1E33609D" w:rsidR="003A6699" w:rsidRPr="00925E2C" w:rsidRDefault="003A6699" w:rsidP="003A6699">
      <w:pPr>
        <w:pStyle w:val="NoSpacing"/>
        <w:rPr>
          <w:b/>
          <w:sz w:val="28"/>
        </w:rPr>
      </w:pPr>
      <w:r w:rsidRPr="00925E2C">
        <w:rPr>
          <w:b/>
          <w:sz w:val="28"/>
        </w:rPr>
        <w:t xml:space="preserve">Part </w:t>
      </w:r>
      <w:r w:rsidR="00656870">
        <w:rPr>
          <w:b/>
          <w:sz w:val="28"/>
        </w:rPr>
        <w:t>E</w:t>
      </w:r>
      <w:r>
        <w:rPr>
          <w:b/>
          <w:sz w:val="28"/>
        </w:rPr>
        <w:t>: PPL information</w:t>
      </w:r>
    </w:p>
    <w:p w14:paraId="43B483B7" w14:textId="77777777" w:rsidR="003A6699" w:rsidRDefault="003A6699" w:rsidP="003A6699">
      <w:pPr>
        <w:pStyle w:val="NoSpacing"/>
        <w:rPr>
          <w:sz w:val="24"/>
          <w:szCs w:val="24"/>
        </w:rPr>
      </w:pPr>
    </w:p>
    <w:p w14:paraId="7F2DCEA1" w14:textId="77777777" w:rsidR="003A6699" w:rsidRDefault="003A6699" w:rsidP="003A6699">
      <w:pPr>
        <w:pStyle w:val="NoSpacing"/>
        <w:rPr>
          <w:sz w:val="24"/>
          <w:szCs w:val="24"/>
        </w:rPr>
      </w:pPr>
      <w:r>
        <w:rPr>
          <w:sz w:val="24"/>
          <w:szCs w:val="24"/>
        </w:rPr>
        <w:t>Which PPL will be used for subsequent use of these animals?</w:t>
      </w:r>
    </w:p>
    <w:p w14:paraId="1B5CFDD0" w14:textId="77777777" w:rsidR="003A6699" w:rsidRPr="009712DB" w:rsidRDefault="00DA5B22" w:rsidP="003A6699">
      <w:pPr>
        <w:pStyle w:val="NoSpacing"/>
        <w:rPr>
          <w:sz w:val="24"/>
          <w:szCs w:val="24"/>
        </w:rPr>
      </w:pPr>
      <w:sdt>
        <w:sdtPr>
          <w:rPr>
            <w:sz w:val="24"/>
            <w:szCs w:val="24"/>
          </w:rPr>
          <w:id w:val="-1920481527"/>
          <w14:checkbox>
            <w14:checked w14:val="0"/>
            <w14:checkedState w14:val="2612" w14:font="MS Gothic"/>
            <w14:uncheckedState w14:val="2610" w14:font="MS Gothic"/>
          </w14:checkbox>
        </w:sdtPr>
        <w:sdtEndPr/>
        <w:sdtContent>
          <w:r w:rsidR="003A6699">
            <w:rPr>
              <w:rFonts w:ascii="MS Gothic" w:eastAsia="MS Gothic" w:hAnsi="MS Gothic" w:hint="eastAsia"/>
              <w:sz w:val="24"/>
              <w:szCs w:val="24"/>
            </w:rPr>
            <w:t>☐</w:t>
          </w:r>
        </w:sdtContent>
      </w:sdt>
      <w:r w:rsidR="003A6699">
        <w:rPr>
          <w:sz w:val="24"/>
          <w:szCs w:val="24"/>
        </w:rPr>
        <w:t xml:space="preserve"> </w:t>
      </w:r>
      <w:r w:rsidR="003A6699">
        <w:rPr>
          <w:color w:val="0070C0"/>
          <w:sz w:val="24"/>
          <w:szCs w:val="24"/>
        </w:rPr>
        <w:t>p</w:t>
      </w:r>
      <w:r w:rsidR="003A6699" w:rsidRPr="00C33B93">
        <w:rPr>
          <w:color w:val="0070C0"/>
          <w:sz w:val="24"/>
          <w:szCs w:val="24"/>
        </w:rPr>
        <w:t>lease provide PPL number</w:t>
      </w:r>
      <w:r w:rsidR="003A6699">
        <w:rPr>
          <w:color w:val="0070C0"/>
          <w:sz w:val="24"/>
          <w:szCs w:val="24"/>
        </w:rPr>
        <w:t xml:space="preserve"> and name of PPL holder</w:t>
      </w:r>
      <w:r w:rsidR="003A6699" w:rsidRPr="00C33B93">
        <w:rPr>
          <w:color w:val="0070C0"/>
          <w:sz w:val="24"/>
          <w:szCs w:val="24"/>
        </w:rPr>
        <w:t>:</w:t>
      </w:r>
      <w:r w:rsidR="003A6699" w:rsidRPr="00367F28">
        <w:rPr>
          <w:sz w:val="24"/>
          <w:szCs w:val="24"/>
        </w:rPr>
        <w:t xml:space="preserve"> </w:t>
      </w:r>
    </w:p>
    <w:p w14:paraId="5981C9D6" w14:textId="77777777" w:rsidR="003A6699" w:rsidRDefault="00DA5B22" w:rsidP="003A6699">
      <w:pPr>
        <w:pStyle w:val="NoSpacing"/>
        <w:rPr>
          <w:sz w:val="24"/>
          <w:szCs w:val="24"/>
        </w:rPr>
      </w:pPr>
      <w:sdt>
        <w:sdtPr>
          <w:rPr>
            <w:sz w:val="24"/>
            <w:szCs w:val="24"/>
          </w:rPr>
          <w:id w:val="-396520732"/>
          <w14:checkbox>
            <w14:checked w14:val="0"/>
            <w14:checkedState w14:val="2612" w14:font="MS Gothic"/>
            <w14:uncheckedState w14:val="2610" w14:font="MS Gothic"/>
          </w14:checkbox>
        </w:sdtPr>
        <w:sdtEndPr/>
        <w:sdtContent>
          <w:r w:rsidR="003A6699">
            <w:rPr>
              <w:rFonts w:ascii="MS Gothic" w:eastAsia="MS Gothic" w:hAnsi="MS Gothic" w:hint="eastAsia"/>
              <w:sz w:val="24"/>
              <w:szCs w:val="24"/>
            </w:rPr>
            <w:t>☐</w:t>
          </w:r>
        </w:sdtContent>
      </w:sdt>
      <w:r w:rsidR="003A6699">
        <w:rPr>
          <w:sz w:val="24"/>
          <w:szCs w:val="24"/>
        </w:rPr>
        <w:t xml:space="preserve"> </w:t>
      </w:r>
      <w:r w:rsidR="009712DB">
        <w:rPr>
          <w:color w:val="0070C0"/>
          <w:sz w:val="24"/>
          <w:szCs w:val="24"/>
        </w:rPr>
        <w:t>they will be bre</w:t>
      </w:r>
      <w:r w:rsidR="003A6699" w:rsidRPr="00C33B93">
        <w:rPr>
          <w:color w:val="0070C0"/>
          <w:sz w:val="24"/>
          <w:szCs w:val="24"/>
        </w:rPr>
        <w:t xml:space="preserve">d/maintained on the transgenic license held by </w:t>
      </w:r>
      <w:proofErr w:type="spellStart"/>
      <w:r w:rsidR="003A6699" w:rsidRPr="00C33B93">
        <w:rPr>
          <w:color w:val="0070C0"/>
          <w:sz w:val="24"/>
          <w:szCs w:val="24"/>
        </w:rPr>
        <w:t>Dr.</w:t>
      </w:r>
      <w:proofErr w:type="spellEnd"/>
      <w:r w:rsidR="003A6699" w:rsidRPr="00C33B93">
        <w:rPr>
          <w:color w:val="0070C0"/>
          <w:sz w:val="24"/>
          <w:szCs w:val="24"/>
        </w:rPr>
        <w:t xml:space="preserve"> </w:t>
      </w:r>
      <w:r w:rsidR="004C48BC">
        <w:rPr>
          <w:color w:val="0070C0"/>
          <w:sz w:val="24"/>
          <w:szCs w:val="24"/>
        </w:rPr>
        <w:t>Sharp</w:t>
      </w:r>
    </w:p>
    <w:p w14:paraId="6328F633" w14:textId="77777777" w:rsidR="003A6699" w:rsidRDefault="003A6699" w:rsidP="003A6699">
      <w:pPr>
        <w:pStyle w:val="NoSpacing"/>
        <w:rPr>
          <w:sz w:val="24"/>
          <w:szCs w:val="24"/>
        </w:rPr>
      </w:pPr>
    </w:p>
    <w:p w14:paraId="3579EC1A" w14:textId="77777777" w:rsidR="003A6699" w:rsidRDefault="003A6699" w:rsidP="003A6699">
      <w:pPr>
        <w:pStyle w:val="NoSpacing"/>
        <w:rPr>
          <w:sz w:val="24"/>
          <w:szCs w:val="24"/>
        </w:rPr>
      </w:pPr>
    </w:p>
    <w:p w14:paraId="216378AA" w14:textId="1D8614F8" w:rsidR="003A6699" w:rsidRPr="00E96DF0" w:rsidRDefault="003A6699" w:rsidP="003A6699">
      <w:pPr>
        <w:pStyle w:val="NoSpacing"/>
        <w:jc w:val="both"/>
        <w:rPr>
          <w:b/>
          <w:sz w:val="32"/>
          <w:szCs w:val="24"/>
        </w:rPr>
      </w:pPr>
      <w:r w:rsidRPr="00E96DF0">
        <w:rPr>
          <w:b/>
          <w:sz w:val="32"/>
          <w:szCs w:val="24"/>
        </w:rPr>
        <w:lastRenderedPageBreak/>
        <w:t xml:space="preserve">Part </w:t>
      </w:r>
      <w:r w:rsidR="00656870">
        <w:rPr>
          <w:b/>
          <w:sz w:val="32"/>
          <w:szCs w:val="24"/>
        </w:rPr>
        <w:t>F</w:t>
      </w:r>
      <w:r w:rsidRPr="00E96DF0">
        <w:rPr>
          <w:b/>
          <w:sz w:val="32"/>
          <w:szCs w:val="24"/>
        </w:rPr>
        <w:t>: PPL authorisation</w:t>
      </w:r>
    </w:p>
    <w:p w14:paraId="0018D5B9" w14:textId="77777777" w:rsidR="003A6699" w:rsidRDefault="003A6699" w:rsidP="003A6699">
      <w:pPr>
        <w:pStyle w:val="NoSpacing"/>
        <w:jc w:val="both"/>
        <w:rPr>
          <w:sz w:val="24"/>
          <w:szCs w:val="24"/>
        </w:rPr>
      </w:pPr>
    </w:p>
    <w:p w14:paraId="53CBC404" w14:textId="77777777" w:rsidR="003A6699" w:rsidRDefault="003A6699" w:rsidP="003A6699">
      <w:pPr>
        <w:pStyle w:val="NoSpacing"/>
        <w:jc w:val="both"/>
        <w:rPr>
          <w:sz w:val="24"/>
          <w:szCs w:val="24"/>
        </w:rPr>
      </w:pPr>
      <w:r>
        <w:rPr>
          <w:sz w:val="24"/>
          <w:szCs w:val="24"/>
        </w:rPr>
        <w:t xml:space="preserve">As a condition attached to the PPL under which CTC operates, we are obliged to get outline permission in advance for all new transgenic and knockout strains created or imported. Please complete the following pages, giving some brief details as to the nature and purpose of the proposed strain. This information will be assessed by a local committee. Please complete this part with as much information as possible. </w:t>
      </w:r>
    </w:p>
    <w:p w14:paraId="4B2BB4EE" w14:textId="77777777" w:rsidR="003A6699" w:rsidRDefault="003A6699" w:rsidP="003A6699">
      <w:pPr>
        <w:pStyle w:val="NoSpacing"/>
        <w:jc w:val="both"/>
        <w:rPr>
          <w:sz w:val="24"/>
          <w:szCs w:val="24"/>
        </w:rPr>
      </w:pPr>
    </w:p>
    <w:p w14:paraId="66C8F004" w14:textId="77777777" w:rsidR="005D4DC9" w:rsidRDefault="003A6699" w:rsidP="003A6699">
      <w:pPr>
        <w:pStyle w:val="NoSpacing"/>
        <w:jc w:val="both"/>
        <w:rPr>
          <w:sz w:val="24"/>
          <w:szCs w:val="24"/>
        </w:rPr>
      </w:pPr>
      <w:r>
        <w:rPr>
          <w:sz w:val="24"/>
          <w:szCs w:val="24"/>
        </w:rPr>
        <w:t xml:space="preserve">As the outline of this part is the same as in a GA appendix file, you can copy/paste from a previous GA appendix if you are re-deriving an already existing line. If you are creating a new line, this information here will be used to create the GA appendix in </w:t>
      </w:r>
      <w:proofErr w:type="spellStart"/>
      <w:r>
        <w:rPr>
          <w:sz w:val="24"/>
          <w:szCs w:val="24"/>
        </w:rPr>
        <w:t>Tick@lab</w:t>
      </w:r>
      <w:proofErr w:type="spellEnd"/>
      <w:r>
        <w:rPr>
          <w:sz w:val="24"/>
          <w:szCs w:val="24"/>
        </w:rPr>
        <w:t xml:space="preserve">. </w:t>
      </w:r>
    </w:p>
    <w:p w14:paraId="45ACB653" w14:textId="77777777" w:rsidR="003A6699" w:rsidRDefault="004739F5" w:rsidP="003A6699">
      <w:pPr>
        <w:pStyle w:val="NoSpacing"/>
        <w:jc w:val="both"/>
        <w:rPr>
          <w:sz w:val="24"/>
          <w:szCs w:val="24"/>
        </w:rPr>
      </w:pPr>
      <w:r>
        <w:rPr>
          <w:sz w:val="24"/>
          <w:szCs w:val="24"/>
        </w:rPr>
        <w:t>Please review</w:t>
      </w:r>
      <w:r w:rsidR="005D4DC9">
        <w:rPr>
          <w:sz w:val="24"/>
          <w:szCs w:val="24"/>
        </w:rPr>
        <w:t xml:space="preserve"> your GA appendix </w:t>
      </w:r>
      <w:r>
        <w:rPr>
          <w:sz w:val="24"/>
          <w:szCs w:val="24"/>
        </w:rPr>
        <w:t>once your line has been establis</w:t>
      </w:r>
      <w:r w:rsidR="00B64513">
        <w:rPr>
          <w:sz w:val="24"/>
          <w:szCs w:val="24"/>
        </w:rPr>
        <w:t>h</w:t>
      </w:r>
      <w:r>
        <w:rPr>
          <w:sz w:val="24"/>
          <w:szCs w:val="24"/>
        </w:rPr>
        <w:t>ed</w:t>
      </w:r>
      <w:r w:rsidR="003A6699">
        <w:rPr>
          <w:sz w:val="24"/>
          <w:szCs w:val="24"/>
        </w:rPr>
        <w:t xml:space="preserve">, </w:t>
      </w:r>
      <w:r>
        <w:rPr>
          <w:sz w:val="24"/>
          <w:szCs w:val="24"/>
        </w:rPr>
        <w:t>and</w:t>
      </w:r>
      <w:r w:rsidR="003A6699">
        <w:rPr>
          <w:sz w:val="24"/>
          <w:szCs w:val="24"/>
        </w:rPr>
        <w:t xml:space="preserve"> update on phenotypes or adverse effects, as an up-to-date GA appendix is a mandatory requirement for the Home Office.</w:t>
      </w:r>
    </w:p>
    <w:p w14:paraId="0DDB6513" w14:textId="77777777" w:rsidR="003A6699" w:rsidRDefault="003A6699" w:rsidP="003A6699">
      <w:pPr>
        <w:pStyle w:val="NoSpacing"/>
        <w:jc w:val="both"/>
        <w:rPr>
          <w:sz w:val="24"/>
          <w:szCs w:val="24"/>
        </w:rPr>
      </w:pPr>
    </w:p>
    <w:p w14:paraId="34C131FD" w14:textId="77777777" w:rsidR="003A6699" w:rsidRDefault="003A6699" w:rsidP="003A6699">
      <w:pPr>
        <w:pStyle w:val="NoSpacing"/>
        <w:jc w:val="both"/>
        <w:rPr>
          <w:sz w:val="24"/>
          <w:szCs w:val="24"/>
        </w:rPr>
      </w:pPr>
      <w:r>
        <w:rPr>
          <w:sz w:val="24"/>
          <w:szCs w:val="24"/>
        </w:rPr>
        <w:t>Once approval has been gained, your job will be assigned a number and a transgenic team to fulfil the job.</w:t>
      </w:r>
    </w:p>
    <w:p w14:paraId="72A79791" w14:textId="77777777" w:rsidR="000C22A8" w:rsidRDefault="000C22A8" w:rsidP="003A6699">
      <w:pPr>
        <w:pStyle w:val="NoSpacing"/>
        <w:jc w:val="both"/>
        <w:rPr>
          <w:sz w:val="24"/>
          <w:szCs w:val="24"/>
        </w:rPr>
      </w:pPr>
    </w:p>
    <w:tbl>
      <w:tblPr>
        <w:tblStyle w:val="TableGrid"/>
        <w:tblW w:w="0" w:type="auto"/>
        <w:tblLook w:val="04A0" w:firstRow="1" w:lastRow="0" w:firstColumn="1" w:lastColumn="0" w:noHBand="0" w:noVBand="1"/>
      </w:tblPr>
      <w:tblGrid>
        <w:gridCol w:w="5240"/>
        <w:gridCol w:w="3776"/>
      </w:tblGrid>
      <w:tr w:rsidR="000C22A8" w14:paraId="038A97C1" w14:textId="77777777" w:rsidTr="000C22A8">
        <w:tc>
          <w:tcPr>
            <w:tcW w:w="9016" w:type="dxa"/>
            <w:gridSpan w:val="2"/>
            <w:shd w:val="clear" w:color="auto" w:fill="C8DCF0"/>
          </w:tcPr>
          <w:p w14:paraId="226E7BA8" w14:textId="77777777" w:rsidR="000C22A8" w:rsidRPr="000C22A8" w:rsidRDefault="000C22A8" w:rsidP="003A6699">
            <w:pPr>
              <w:pStyle w:val="NoSpacing"/>
              <w:jc w:val="both"/>
              <w:rPr>
                <w:b/>
                <w:sz w:val="24"/>
                <w:szCs w:val="24"/>
              </w:rPr>
            </w:pPr>
            <w:r w:rsidRPr="000C22A8">
              <w:rPr>
                <w:b/>
                <w:sz w:val="24"/>
                <w:szCs w:val="24"/>
                <w:u w:val="single"/>
              </w:rPr>
              <w:t>Background</w:t>
            </w:r>
            <w:r w:rsidRPr="000C22A8">
              <w:rPr>
                <w:b/>
                <w:sz w:val="24"/>
                <w:szCs w:val="24"/>
              </w:rPr>
              <w:t>: Please give details about the specific genetic alteration/mutation and how the gene of interest fits with the scientific aims:</w:t>
            </w:r>
          </w:p>
        </w:tc>
      </w:tr>
      <w:tr w:rsidR="000C22A8" w14:paraId="7E90304A" w14:textId="77777777" w:rsidTr="000C22A8">
        <w:tc>
          <w:tcPr>
            <w:tcW w:w="9016" w:type="dxa"/>
            <w:gridSpan w:val="2"/>
          </w:tcPr>
          <w:p w14:paraId="76EC71AB" w14:textId="77777777" w:rsidR="000C22A8" w:rsidRDefault="000C22A8" w:rsidP="003A6699">
            <w:pPr>
              <w:pStyle w:val="NoSpacing"/>
              <w:jc w:val="both"/>
              <w:rPr>
                <w:sz w:val="24"/>
                <w:szCs w:val="24"/>
              </w:rPr>
            </w:pPr>
          </w:p>
          <w:p w14:paraId="67D1B3EA" w14:textId="77777777" w:rsidR="000C22A8" w:rsidRDefault="000C22A8" w:rsidP="003A6699">
            <w:pPr>
              <w:pStyle w:val="NoSpacing"/>
              <w:jc w:val="both"/>
              <w:rPr>
                <w:sz w:val="24"/>
                <w:szCs w:val="24"/>
              </w:rPr>
            </w:pPr>
          </w:p>
          <w:p w14:paraId="72F00F84" w14:textId="77777777" w:rsidR="000C22A8" w:rsidRPr="000C22A8" w:rsidRDefault="000C22A8" w:rsidP="003A6699">
            <w:pPr>
              <w:pStyle w:val="NoSpacing"/>
              <w:jc w:val="both"/>
              <w:rPr>
                <w:sz w:val="24"/>
                <w:szCs w:val="24"/>
              </w:rPr>
            </w:pPr>
          </w:p>
        </w:tc>
      </w:tr>
      <w:tr w:rsidR="000C22A8" w14:paraId="25BB4CF4" w14:textId="77777777" w:rsidTr="000C22A8">
        <w:tc>
          <w:tcPr>
            <w:tcW w:w="9016" w:type="dxa"/>
            <w:gridSpan w:val="2"/>
            <w:shd w:val="clear" w:color="auto" w:fill="C8DCF0"/>
          </w:tcPr>
          <w:p w14:paraId="7C99721A" w14:textId="77777777" w:rsidR="000C22A8" w:rsidRPr="000C22A8" w:rsidRDefault="000C22A8" w:rsidP="003A6699">
            <w:pPr>
              <w:pStyle w:val="NoSpacing"/>
              <w:jc w:val="both"/>
              <w:rPr>
                <w:b/>
                <w:sz w:val="24"/>
                <w:szCs w:val="24"/>
              </w:rPr>
            </w:pPr>
            <w:r w:rsidRPr="000C22A8">
              <w:rPr>
                <w:b/>
                <w:sz w:val="24"/>
                <w:szCs w:val="24"/>
                <w:u w:val="single"/>
              </w:rPr>
              <w:t>Objectives</w:t>
            </w:r>
            <w:r w:rsidRPr="000C22A8">
              <w:rPr>
                <w:b/>
                <w:sz w:val="24"/>
                <w:szCs w:val="24"/>
              </w:rPr>
              <w:t>: Please provide information about how this strain will be used to achieve the scientific objectives outlined in the relevant PPL/programme of work and what potential benefits might derive from this work:</w:t>
            </w:r>
          </w:p>
        </w:tc>
      </w:tr>
      <w:tr w:rsidR="000C22A8" w14:paraId="37BA2624" w14:textId="77777777" w:rsidTr="000C22A8">
        <w:tc>
          <w:tcPr>
            <w:tcW w:w="9016" w:type="dxa"/>
            <w:gridSpan w:val="2"/>
          </w:tcPr>
          <w:p w14:paraId="1D83E9B6" w14:textId="77777777" w:rsidR="000C22A8" w:rsidRDefault="000C22A8" w:rsidP="003A6699">
            <w:pPr>
              <w:pStyle w:val="NoSpacing"/>
              <w:jc w:val="both"/>
              <w:rPr>
                <w:sz w:val="24"/>
                <w:szCs w:val="24"/>
              </w:rPr>
            </w:pPr>
          </w:p>
          <w:p w14:paraId="68A9A004" w14:textId="77777777" w:rsidR="000C22A8" w:rsidRDefault="000C22A8" w:rsidP="003A6699">
            <w:pPr>
              <w:pStyle w:val="NoSpacing"/>
              <w:jc w:val="both"/>
              <w:rPr>
                <w:sz w:val="24"/>
                <w:szCs w:val="24"/>
              </w:rPr>
            </w:pPr>
          </w:p>
          <w:p w14:paraId="4E6C9C6F" w14:textId="77777777" w:rsidR="000C22A8" w:rsidRPr="000C22A8" w:rsidRDefault="000C22A8" w:rsidP="003A6699">
            <w:pPr>
              <w:pStyle w:val="NoSpacing"/>
              <w:jc w:val="both"/>
              <w:rPr>
                <w:sz w:val="24"/>
                <w:szCs w:val="24"/>
              </w:rPr>
            </w:pPr>
          </w:p>
        </w:tc>
      </w:tr>
      <w:tr w:rsidR="000C22A8" w14:paraId="2E8DECCE" w14:textId="77777777" w:rsidTr="000C22A8">
        <w:tc>
          <w:tcPr>
            <w:tcW w:w="9016" w:type="dxa"/>
            <w:gridSpan w:val="2"/>
            <w:shd w:val="clear" w:color="auto" w:fill="C8DCF0"/>
          </w:tcPr>
          <w:p w14:paraId="7B56086B" w14:textId="77777777" w:rsidR="000C22A8" w:rsidRPr="000C22A8" w:rsidRDefault="000C22A8" w:rsidP="003A6699">
            <w:pPr>
              <w:pStyle w:val="NoSpacing"/>
              <w:jc w:val="both"/>
              <w:rPr>
                <w:b/>
                <w:sz w:val="24"/>
                <w:szCs w:val="24"/>
              </w:rPr>
            </w:pPr>
            <w:r w:rsidRPr="000C22A8">
              <w:rPr>
                <w:b/>
                <w:sz w:val="24"/>
                <w:szCs w:val="24"/>
                <w:u w:val="single"/>
              </w:rPr>
              <w:t>Phenotypes/adverse effects</w:t>
            </w:r>
            <w:r w:rsidRPr="000C22A8">
              <w:rPr>
                <w:b/>
                <w:sz w:val="24"/>
                <w:szCs w:val="24"/>
              </w:rPr>
              <w:t>: List all (predicted) phenotypes, including adverse effects and observable traits/abnormalities that have potential welfare implications, together with welfare assessment advice (if appropriate) and a time scale of when these effects can be observed. Examples include developmental and behavioural defects; physical abnormalities; homozygous lethality, or incidence of unexpected death and immune status (if immunocompromised, or susceptible to specific parasites, bacteria etc.):</w:t>
            </w:r>
          </w:p>
        </w:tc>
      </w:tr>
      <w:tr w:rsidR="000C22A8" w14:paraId="3EDD7095" w14:textId="77777777" w:rsidTr="000C22A8">
        <w:tc>
          <w:tcPr>
            <w:tcW w:w="9016" w:type="dxa"/>
            <w:gridSpan w:val="2"/>
          </w:tcPr>
          <w:p w14:paraId="15C25F19" w14:textId="77777777" w:rsidR="000C22A8" w:rsidRDefault="000C22A8" w:rsidP="003A6699">
            <w:pPr>
              <w:pStyle w:val="NoSpacing"/>
              <w:jc w:val="both"/>
              <w:rPr>
                <w:sz w:val="24"/>
                <w:szCs w:val="24"/>
              </w:rPr>
            </w:pPr>
          </w:p>
          <w:p w14:paraId="5CC707C4" w14:textId="77777777" w:rsidR="000C22A8" w:rsidRDefault="000C22A8" w:rsidP="003A6699">
            <w:pPr>
              <w:pStyle w:val="NoSpacing"/>
              <w:jc w:val="both"/>
              <w:rPr>
                <w:sz w:val="24"/>
                <w:szCs w:val="24"/>
              </w:rPr>
            </w:pPr>
          </w:p>
          <w:p w14:paraId="5A81C132" w14:textId="77777777" w:rsidR="000C22A8" w:rsidRDefault="000C22A8" w:rsidP="003A6699">
            <w:pPr>
              <w:pStyle w:val="NoSpacing"/>
              <w:jc w:val="both"/>
              <w:rPr>
                <w:sz w:val="24"/>
                <w:szCs w:val="24"/>
              </w:rPr>
            </w:pPr>
          </w:p>
        </w:tc>
      </w:tr>
      <w:tr w:rsidR="00B05D73" w14:paraId="179BC01D" w14:textId="77777777" w:rsidTr="004739F5">
        <w:tc>
          <w:tcPr>
            <w:tcW w:w="9016" w:type="dxa"/>
            <w:gridSpan w:val="2"/>
            <w:shd w:val="clear" w:color="auto" w:fill="C5E0B3" w:themeFill="accent6" w:themeFillTint="66"/>
          </w:tcPr>
          <w:p w14:paraId="5034E0AA" w14:textId="77777777" w:rsidR="00B05D73" w:rsidRPr="000C22A8" w:rsidRDefault="00B05D73" w:rsidP="00B05D73">
            <w:pPr>
              <w:pStyle w:val="NoSpacing"/>
              <w:jc w:val="both"/>
              <w:rPr>
                <w:b/>
                <w:sz w:val="24"/>
                <w:szCs w:val="24"/>
              </w:rPr>
            </w:pPr>
            <w:r w:rsidRPr="00B05D73">
              <w:rPr>
                <w:b/>
                <w:i/>
                <w:sz w:val="24"/>
                <w:szCs w:val="24"/>
                <w:u w:val="single"/>
              </w:rPr>
              <w:t>For CRISPR projects only</w:t>
            </w:r>
            <w:r>
              <w:rPr>
                <w:b/>
                <w:sz w:val="24"/>
                <w:szCs w:val="24"/>
                <w:u w:val="single"/>
              </w:rPr>
              <w:t xml:space="preserve">: </w:t>
            </w:r>
            <w:r w:rsidRPr="000C22A8">
              <w:rPr>
                <w:b/>
                <w:sz w:val="24"/>
                <w:szCs w:val="24"/>
                <w:u w:val="single"/>
              </w:rPr>
              <w:t>Phenotypes/adverse effects</w:t>
            </w:r>
            <w:r>
              <w:rPr>
                <w:b/>
                <w:sz w:val="24"/>
                <w:szCs w:val="24"/>
                <w:u w:val="single"/>
              </w:rPr>
              <w:t xml:space="preserve"> of non-desired mutations in founders</w:t>
            </w:r>
            <w:r w:rsidRPr="000C22A8">
              <w:rPr>
                <w:b/>
                <w:sz w:val="24"/>
                <w:szCs w:val="24"/>
              </w:rPr>
              <w:t xml:space="preserve">: </w:t>
            </w:r>
            <w:r>
              <w:rPr>
                <w:b/>
                <w:sz w:val="24"/>
                <w:szCs w:val="24"/>
              </w:rPr>
              <w:t xml:space="preserve">As above, but for non-desired CRISPR mediated mutations, </w:t>
            </w:r>
            <w:proofErr w:type="gramStart"/>
            <w:r>
              <w:rPr>
                <w:b/>
                <w:sz w:val="24"/>
                <w:szCs w:val="24"/>
              </w:rPr>
              <w:t>e.g.</w:t>
            </w:r>
            <w:proofErr w:type="gramEnd"/>
            <w:r>
              <w:rPr>
                <w:b/>
                <w:sz w:val="24"/>
                <w:szCs w:val="24"/>
              </w:rPr>
              <w:t xml:space="preserve"> indels rather than KI, homozygous targeting.</w:t>
            </w:r>
          </w:p>
        </w:tc>
      </w:tr>
      <w:tr w:rsidR="00B05D73" w14:paraId="7640FC3A" w14:textId="77777777" w:rsidTr="00E9004F">
        <w:tc>
          <w:tcPr>
            <w:tcW w:w="9016" w:type="dxa"/>
            <w:gridSpan w:val="2"/>
          </w:tcPr>
          <w:p w14:paraId="4D25D0A8" w14:textId="77777777" w:rsidR="00B05D73" w:rsidRDefault="00B05D73" w:rsidP="00E9004F">
            <w:pPr>
              <w:pStyle w:val="NoSpacing"/>
              <w:jc w:val="both"/>
              <w:rPr>
                <w:sz w:val="24"/>
                <w:szCs w:val="24"/>
              </w:rPr>
            </w:pPr>
          </w:p>
          <w:p w14:paraId="3EC298BE" w14:textId="77777777" w:rsidR="00B05D73" w:rsidRDefault="00B05D73" w:rsidP="00E9004F">
            <w:pPr>
              <w:pStyle w:val="NoSpacing"/>
              <w:jc w:val="both"/>
              <w:rPr>
                <w:sz w:val="24"/>
                <w:szCs w:val="24"/>
              </w:rPr>
            </w:pPr>
          </w:p>
          <w:p w14:paraId="4A6A9773" w14:textId="77777777" w:rsidR="00B05D73" w:rsidRDefault="00B05D73" w:rsidP="00E9004F">
            <w:pPr>
              <w:pStyle w:val="NoSpacing"/>
              <w:jc w:val="both"/>
              <w:rPr>
                <w:sz w:val="24"/>
                <w:szCs w:val="24"/>
              </w:rPr>
            </w:pPr>
          </w:p>
        </w:tc>
      </w:tr>
      <w:tr w:rsidR="00A42396" w14:paraId="00FA3C0F" w14:textId="77777777" w:rsidTr="00746606">
        <w:tc>
          <w:tcPr>
            <w:tcW w:w="9016" w:type="dxa"/>
            <w:gridSpan w:val="2"/>
            <w:shd w:val="clear" w:color="auto" w:fill="BDD6EE" w:themeFill="accent1" w:themeFillTint="66"/>
          </w:tcPr>
          <w:p w14:paraId="36193B07" w14:textId="77777777" w:rsidR="00A42396" w:rsidRPr="007E4C88" w:rsidRDefault="00A42396" w:rsidP="00746606">
            <w:pPr>
              <w:pStyle w:val="NoSpacing"/>
              <w:jc w:val="both"/>
              <w:rPr>
                <w:b/>
                <w:sz w:val="24"/>
                <w:szCs w:val="24"/>
              </w:rPr>
            </w:pPr>
            <w:r w:rsidRPr="007E4C88">
              <w:rPr>
                <w:b/>
                <w:sz w:val="24"/>
                <w:szCs w:val="24"/>
                <w:u w:val="single"/>
              </w:rPr>
              <w:t>Care/Remedial Actions Required:</w:t>
            </w:r>
            <w:r>
              <w:rPr>
                <w:b/>
                <w:sz w:val="24"/>
                <w:szCs w:val="24"/>
              </w:rPr>
              <w:t xml:space="preserve"> List any additional care/husbandry requirements that are required for this line:</w:t>
            </w:r>
          </w:p>
        </w:tc>
      </w:tr>
      <w:tr w:rsidR="00A42396" w14:paraId="73AB532B" w14:textId="77777777" w:rsidTr="00746606">
        <w:tc>
          <w:tcPr>
            <w:tcW w:w="9016" w:type="dxa"/>
            <w:gridSpan w:val="2"/>
          </w:tcPr>
          <w:p w14:paraId="1ADECDFD" w14:textId="77777777" w:rsidR="00A42396" w:rsidRDefault="00A42396" w:rsidP="00746606">
            <w:pPr>
              <w:pStyle w:val="NoSpacing"/>
              <w:jc w:val="both"/>
              <w:rPr>
                <w:sz w:val="24"/>
                <w:szCs w:val="24"/>
              </w:rPr>
            </w:pPr>
          </w:p>
          <w:p w14:paraId="709121C6" w14:textId="77777777" w:rsidR="00A42396" w:rsidRDefault="00A42396" w:rsidP="00746606">
            <w:pPr>
              <w:pStyle w:val="NoSpacing"/>
              <w:jc w:val="both"/>
              <w:rPr>
                <w:sz w:val="24"/>
                <w:szCs w:val="24"/>
              </w:rPr>
            </w:pPr>
          </w:p>
          <w:p w14:paraId="0AC99D7C" w14:textId="77777777" w:rsidR="00A42396" w:rsidRDefault="00A42396" w:rsidP="00746606">
            <w:pPr>
              <w:pStyle w:val="NoSpacing"/>
              <w:jc w:val="both"/>
              <w:rPr>
                <w:sz w:val="24"/>
                <w:szCs w:val="24"/>
              </w:rPr>
            </w:pPr>
          </w:p>
        </w:tc>
      </w:tr>
      <w:tr w:rsidR="00AF07DD" w14:paraId="6AB29600" w14:textId="77777777" w:rsidTr="00733023">
        <w:tc>
          <w:tcPr>
            <w:tcW w:w="5240" w:type="dxa"/>
            <w:shd w:val="clear" w:color="auto" w:fill="C8DCF0"/>
          </w:tcPr>
          <w:p w14:paraId="0EA29082" w14:textId="77777777" w:rsidR="00AF07DD" w:rsidRPr="00733023" w:rsidRDefault="00AF07DD" w:rsidP="00B05D73">
            <w:pPr>
              <w:pStyle w:val="NoSpacing"/>
              <w:jc w:val="both"/>
              <w:rPr>
                <w:b/>
                <w:sz w:val="24"/>
                <w:szCs w:val="24"/>
              </w:rPr>
            </w:pPr>
            <w:r w:rsidRPr="000C22A8">
              <w:rPr>
                <w:b/>
                <w:sz w:val="24"/>
                <w:szCs w:val="24"/>
              </w:rPr>
              <w:t>Prospective severity limit of breeding</w:t>
            </w:r>
            <w:r w:rsidR="00B05D73">
              <w:rPr>
                <w:b/>
                <w:sz w:val="24"/>
                <w:szCs w:val="24"/>
              </w:rPr>
              <w:t xml:space="preserve"> &amp; maintenance</w:t>
            </w:r>
            <w:r w:rsidRPr="000C22A8">
              <w:rPr>
                <w:b/>
                <w:sz w:val="24"/>
                <w:szCs w:val="24"/>
              </w:rPr>
              <w:t xml:space="preserve"> protocol</w:t>
            </w:r>
            <w:r w:rsidR="00B05D73">
              <w:rPr>
                <w:b/>
                <w:sz w:val="24"/>
                <w:szCs w:val="24"/>
              </w:rPr>
              <w:t xml:space="preserve"> for new line with desired genotype</w:t>
            </w:r>
            <w:r w:rsidRPr="000C22A8">
              <w:rPr>
                <w:b/>
                <w:sz w:val="24"/>
                <w:szCs w:val="24"/>
              </w:rPr>
              <w:t>:</w:t>
            </w:r>
          </w:p>
        </w:tc>
        <w:tc>
          <w:tcPr>
            <w:tcW w:w="3776" w:type="dxa"/>
            <w:shd w:val="clear" w:color="auto" w:fill="auto"/>
          </w:tcPr>
          <w:p w14:paraId="0D8E96AF" w14:textId="77777777" w:rsidR="00AF07DD" w:rsidRPr="000C22A8" w:rsidRDefault="00DA5B22" w:rsidP="00AF07DD">
            <w:pPr>
              <w:pStyle w:val="NoSpacing"/>
              <w:tabs>
                <w:tab w:val="left" w:pos="2340"/>
              </w:tabs>
              <w:jc w:val="both"/>
              <w:rPr>
                <w:sz w:val="24"/>
                <w:szCs w:val="24"/>
              </w:rPr>
            </w:pPr>
            <w:sdt>
              <w:sdtPr>
                <w:rPr>
                  <w:sz w:val="24"/>
                  <w:szCs w:val="24"/>
                </w:rPr>
                <w:id w:val="1210685054"/>
                <w14:checkbox>
                  <w14:checked w14:val="0"/>
                  <w14:checkedState w14:val="2612" w14:font="MS Gothic"/>
                  <w14:uncheckedState w14:val="2610" w14:font="MS Gothic"/>
                </w14:checkbox>
              </w:sdtPr>
              <w:sdtEndPr/>
              <w:sdtContent>
                <w:r w:rsidR="00AF07DD">
                  <w:rPr>
                    <w:rFonts w:ascii="MS Gothic" w:eastAsia="MS Gothic" w:hAnsi="MS Gothic" w:hint="eastAsia"/>
                    <w:sz w:val="24"/>
                    <w:szCs w:val="24"/>
                  </w:rPr>
                  <w:t>☐</w:t>
                </w:r>
              </w:sdtContent>
            </w:sdt>
            <w:r w:rsidR="00AF07DD" w:rsidRPr="000C22A8">
              <w:rPr>
                <w:sz w:val="24"/>
                <w:szCs w:val="24"/>
              </w:rPr>
              <w:t xml:space="preserve"> Mild</w:t>
            </w:r>
          </w:p>
          <w:p w14:paraId="323767AE" w14:textId="77777777" w:rsidR="00AF07DD" w:rsidRDefault="00DA5B22" w:rsidP="00AF07DD">
            <w:pPr>
              <w:pStyle w:val="NoSpacing"/>
              <w:jc w:val="both"/>
              <w:rPr>
                <w:sz w:val="24"/>
                <w:szCs w:val="24"/>
              </w:rPr>
            </w:pPr>
            <w:sdt>
              <w:sdtPr>
                <w:rPr>
                  <w:sz w:val="24"/>
                  <w:szCs w:val="24"/>
                </w:rPr>
                <w:id w:val="-887414021"/>
                <w14:checkbox>
                  <w14:checked w14:val="0"/>
                  <w14:checkedState w14:val="2612" w14:font="MS Gothic"/>
                  <w14:uncheckedState w14:val="2610" w14:font="MS Gothic"/>
                </w14:checkbox>
              </w:sdtPr>
              <w:sdtEndPr/>
              <w:sdtContent>
                <w:r w:rsidR="00AF07DD" w:rsidRPr="000C22A8">
                  <w:rPr>
                    <w:rFonts w:ascii="MS Gothic" w:eastAsia="MS Gothic" w:hAnsi="MS Gothic" w:hint="eastAsia"/>
                    <w:sz w:val="24"/>
                    <w:szCs w:val="24"/>
                  </w:rPr>
                  <w:t>☐</w:t>
                </w:r>
              </w:sdtContent>
            </w:sdt>
            <w:r w:rsidR="00AF07DD" w:rsidRPr="000C22A8">
              <w:rPr>
                <w:sz w:val="24"/>
                <w:szCs w:val="24"/>
              </w:rPr>
              <w:t xml:space="preserve"> Moderate</w:t>
            </w:r>
          </w:p>
          <w:p w14:paraId="12914938" w14:textId="77777777" w:rsidR="00AF07DD" w:rsidRPr="00AF07DD" w:rsidRDefault="00DA5B22" w:rsidP="00AF07DD">
            <w:pPr>
              <w:pStyle w:val="NoSpacing"/>
              <w:jc w:val="both"/>
              <w:rPr>
                <w:sz w:val="24"/>
                <w:szCs w:val="24"/>
              </w:rPr>
            </w:pPr>
            <w:sdt>
              <w:sdtPr>
                <w:rPr>
                  <w:sz w:val="24"/>
                  <w:szCs w:val="24"/>
                </w:rPr>
                <w:id w:val="1939858315"/>
                <w14:checkbox>
                  <w14:checked w14:val="0"/>
                  <w14:checkedState w14:val="2612" w14:font="MS Gothic"/>
                  <w14:uncheckedState w14:val="2610" w14:font="MS Gothic"/>
                </w14:checkbox>
              </w:sdtPr>
              <w:sdtEndPr/>
              <w:sdtContent>
                <w:r w:rsidR="00AF07DD" w:rsidRPr="000C22A8">
                  <w:rPr>
                    <w:rFonts w:ascii="MS Gothic" w:eastAsia="MS Gothic" w:hAnsi="MS Gothic" w:hint="eastAsia"/>
                    <w:sz w:val="24"/>
                    <w:szCs w:val="24"/>
                  </w:rPr>
                  <w:t>☐</w:t>
                </w:r>
              </w:sdtContent>
            </w:sdt>
            <w:r w:rsidR="00AF07DD">
              <w:rPr>
                <w:sz w:val="24"/>
                <w:szCs w:val="24"/>
              </w:rPr>
              <w:t xml:space="preserve"> Severe</w:t>
            </w:r>
          </w:p>
        </w:tc>
      </w:tr>
      <w:tr w:rsidR="00B05D73" w:rsidRPr="00AF07DD" w14:paraId="7C4392EE" w14:textId="77777777" w:rsidTr="004739F5">
        <w:tc>
          <w:tcPr>
            <w:tcW w:w="5240" w:type="dxa"/>
            <w:shd w:val="clear" w:color="auto" w:fill="C5E0B3" w:themeFill="accent6" w:themeFillTint="66"/>
          </w:tcPr>
          <w:p w14:paraId="603161BA" w14:textId="77777777" w:rsidR="00B05D73" w:rsidRPr="00733023" w:rsidRDefault="00B05D73" w:rsidP="00B05D73">
            <w:pPr>
              <w:pStyle w:val="NoSpacing"/>
              <w:jc w:val="both"/>
              <w:rPr>
                <w:b/>
                <w:sz w:val="24"/>
                <w:szCs w:val="24"/>
              </w:rPr>
            </w:pPr>
            <w:r w:rsidRPr="00B05D73">
              <w:rPr>
                <w:b/>
                <w:i/>
                <w:sz w:val="24"/>
                <w:szCs w:val="24"/>
                <w:u w:val="single"/>
              </w:rPr>
              <w:t>For CRISPR projects only</w:t>
            </w:r>
            <w:r>
              <w:rPr>
                <w:b/>
                <w:sz w:val="24"/>
                <w:szCs w:val="24"/>
                <w:u w:val="single"/>
              </w:rPr>
              <w:t xml:space="preserve">: </w:t>
            </w:r>
            <w:r w:rsidRPr="000C22A8">
              <w:rPr>
                <w:b/>
                <w:sz w:val="24"/>
                <w:szCs w:val="24"/>
              </w:rPr>
              <w:t>Prospective severity limit of breeding</w:t>
            </w:r>
            <w:r>
              <w:rPr>
                <w:b/>
                <w:sz w:val="24"/>
                <w:szCs w:val="24"/>
              </w:rPr>
              <w:t xml:space="preserve"> &amp;</w:t>
            </w:r>
            <w:r w:rsidR="008B69BA">
              <w:rPr>
                <w:b/>
                <w:sz w:val="24"/>
                <w:szCs w:val="24"/>
              </w:rPr>
              <w:t xml:space="preserve"> mainte</w:t>
            </w:r>
            <w:r>
              <w:rPr>
                <w:b/>
                <w:sz w:val="24"/>
                <w:szCs w:val="24"/>
              </w:rPr>
              <w:t>n</w:t>
            </w:r>
            <w:r w:rsidR="008B69BA">
              <w:rPr>
                <w:b/>
                <w:sz w:val="24"/>
                <w:szCs w:val="24"/>
              </w:rPr>
              <w:t>an</w:t>
            </w:r>
            <w:r>
              <w:rPr>
                <w:b/>
                <w:sz w:val="24"/>
                <w:szCs w:val="24"/>
              </w:rPr>
              <w:t>ce</w:t>
            </w:r>
            <w:r w:rsidRPr="000C22A8">
              <w:rPr>
                <w:b/>
                <w:sz w:val="24"/>
                <w:szCs w:val="24"/>
              </w:rPr>
              <w:t xml:space="preserve"> protocol</w:t>
            </w:r>
            <w:r>
              <w:rPr>
                <w:b/>
                <w:sz w:val="24"/>
                <w:szCs w:val="24"/>
              </w:rPr>
              <w:t xml:space="preserve"> for founders (keeping in mind possibility of non-desired mutations)</w:t>
            </w:r>
            <w:r w:rsidRPr="000C22A8">
              <w:rPr>
                <w:b/>
                <w:sz w:val="24"/>
                <w:szCs w:val="24"/>
              </w:rPr>
              <w:t>:</w:t>
            </w:r>
          </w:p>
        </w:tc>
        <w:tc>
          <w:tcPr>
            <w:tcW w:w="3776" w:type="dxa"/>
            <w:shd w:val="clear" w:color="auto" w:fill="auto"/>
          </w:tcPr>
          <w:p w14:paraId="617F13B4" w14:textId="77777777" w:rsidR="00B05D73" w:rsidRPr="000C22A8" w:rsidRDefault="00DA5B22" w:rsidP="00E9004F">
            <w:pPr>
              <w:pStyle w:val="NoSpacing"/>
              <w:tabs>
                <w:tab w:val="left" w:pos="2340"/>
              </w:tabs>
              <w:jc w:val="both"/>
              <w:rPr>
                <w:sz w:val="24"/>
                <w:szCs w:val="24"/>
              </w:rPr>
            </w:pPr>
            <w:sdt>
              <w:sdtPr>
                <w:rPr>
                  <w:sz w:val="24"/>
                  <w:szCs w:val="24"/>
                </w:rPr>
                <w:id w:val="1512870847"/>
                <w14:checkbox>
                  <w14:checked w14:val="0"/>
                  <w14:checkedState w14:val="2612" w14:font="MS Gothic"/>
                  <w14:uncheckedState w14:val="2610" w14:font="MS Gothic"/>
                </w14:checkbox>
              </w:sdtPr>
              <w:sdtEndPr/>
              <w:sdtContent>
                <w:r w:rsidR="00B05D73">
                  <w:rPr>
                    <w:rFonts w:ascii="MS Gothic" w:eastAsia="MS Gothic" w:hAnsi="MS Gothic" w:hint="eastAsia"/>
                    <w:sz w:val="24"/>
                    <w:szCs w:val="24"/>
                  </w:rPr>
                  <w:t>☐</w:t>
                </w:r>
              </w:sdtContent>
            </w:sdt>
            <w:r w:rsidR="00B05D73" w:rsidRPr="000C22A8">
              <w:rPr>
                <w:sz w:val="24"/>
                <w:szCs w:val="24"/>
              </w:rPr>
              <w:t xml:space="preserve"> Mild</w:t>
            </w:r>
          </w:p>
          <w:p w14:paraId="6323D940" w14:textId="77777777" w:rsidR="00B05D73" w:rsidRDefault="00DA5B22" w:rsidP="00E9004F">
            <w:pPr>
              <w:pStyle w:val="NoSpacing"/>
              <w:jc w:val="both"/>
              <w:rPr>
                <w:sz w:val="24"/>
                <w:szCs w:val="24"/>
              </w:rPr>
            </w:pPr>
            <w:sdt>
              <w:sdtPr>
                <w:rPr>
                  <w:sz w:val="24"/>
                  <w:szCs w:val="24"/>
                </w:rPr>
                <w:id w:val="1467625358"/>
                <w14:checkbox>
                  <w14:checked w14:val="0"/>
                  <w14:checkedState w14:val="2612" w14:font="MS Gothic"/>
                  <w14:uncheckedState w14:val="2610" w14:font="MS Gothic"/>
                </w14:checkbox>
              </w:sdtPr>
              <w:sdtEndPr/>
              <w:sdtContent>
                <w:r w:rsidR="00B05D73" w:rsidRPr="000C22A8">
                  <w:rPr>
                    <w:rFonts w:ascii="MS Gothic" w:eastAsia="MS Gothic" w:hAnsi="MS Gothic" w:hint="eastAsia"/>
                    <w:sz w:val="24"/>
                    <w:szCs w:val="24"/>
                  </w:rPr>
                  <w:t>☐</w:t>
                </w:r>
              </w:sdtContent>
            </w:sdt>
            <w:r w:rsidR="00B05D73" w:rsidRPr="000C22A8">
              <w:rPr>
                <w:sz w:val="24"/>
                <w:szCs w:val="24"/>
              </w:rPr>
              <w:t xml:space="preserve"> Moderate</w:t>
            </w:r>
          </w:p>
          <w:p w14:paraId="71524590" w14:textId="77777777" w:rsidR="00B05D73" w:rsidRPr="00AF07DD" w:rsidRDefault="00DA5B22" w:rsidP="00E9004F">
            <w:pPr>
              <w:pStyle w:val="NoSpacing"/>
              <w:jc w:val="both"/>
              <w:rPr>
                <w:sz w:val="24"/>
                <w:szCs w:val="24"/>
              </w:rPr>
            </w:pPr>
            <w:sdt>
              <w:sdtPr>
                <w:rPr>
                  <w:sz w:val="24"/>
                  <w:szCs w:val="24"/>
                </w:rPr>
                <w:id w:val="-1173572086"/>
                <w14:checkbox>
                  <w14:checked w14:val="0"/>
                  <w14:checkedState w14:val="2612" w14:font="MS Gothic"/>
                  <w14:uncheckedState w14:val="2610" w14:font="MS Gothic"/>
                </w14:checkbox>
              </w:sdtPr>
              <w:sdtEndPr/>
              <w:sdtContent>
                <w:r w:rsidR="00B05D73" w:rsidRPr="000C22A8">
                  <w:rPr>
                    <w:rFonts w:ascii="MS Gothic" w:eastAsia="MS Gothic" w:hAnsi="MS Gothic" w:hint="eastAsia"/>
                    <w:sz w:val="24"/>
                    <w:szCs w:val="24"/>
                  </w:rPr>
                  <w:t>☐</w:t>
                </w:r>
              </w:sdtContent>
            </w:sdt>
            <w:r w:rsidR="00B05D73">
              <w:rPr>
                <w:sz w:val="24"/>
                <w:szCs w:val="24"/>
              </w:rPr>
              <w:t xml:space="preserve"> Severe</w:t>
            </w:r>
          </w:p>
        </w:tc>
      </w:tr>
    </w:tbl>
    <w:p w14:paraId="4768AAC6" w14:textId="77777777" w:rsidR="003A6699" w:rsidRDefault="003A6699" w:rsidP="003A6699">
      <w:pPr>
        <w:rPr>
          <w:b/>
          <w:color w:val="FF0000"/>
          <w:sz w:val="32"/>
          <w:szCs w:val="32"/>
        </w:rPr>
      </w:pPr>
      <w:r>
        <w:rPr>
          <w:b/>
          <w:color w:val="FF0000"/>
          <w:sz w:val="32"/>
          <w:szCs w:val="32"/>
        </w:rPr>
        <w:br w:type="page"/>
      </w:r>
    </w:p>
    <w:p w14:paraId="156C4094" w14:textId="77777777" w:rsidR="003A6699" w:rsidRPr="0073654B" w:rsidRDefault="003A6699" w:rsidP="003A6699">
      <w:pPr>
        <w:pStyle w:val="NoSpacing"/>
        <w:jc w:val="both"/>
        <w:rPr>
          <w:b/>
          <w:color w:val="FF0000"/>
          <w:sz w:val="32"/>
          <w:szCs w:val="32"/>
        </w:rPr>
      </w:pPr>
      <w:r w:rsidRPr="0073654B">
        <w:rPr>
          <w:b/>
          <w:color w:val="FF0000"/>
          <w:sz w:val="32"/>
          <w:szCs w:val="32"/>
        </w:rPr>
        <w:lastRenderedPageBreak/>
        <w:t>For CTC internal use only</w:t>
      </w:r>
    </w:p>
    <w:p w14:paraId="74F62EA7" w14:textId="77777777" w:rsidR="003A6699" w:rsidRPr="00753DCE" w:rsidRDefault="003A6699" w:rsidP="003A6699">
      <w:pPr>
        <w:pStyle w:val="NoSpacing"/>
        <w:jc w:val="both"/>
        <w:rPr>
          <w:color w:val="FF0000"/>
          <w:sz w:val="24"/>
          <w:szCs w:val="24"/>
        </w:rPr>
      </w:pPr>
    </w:p>
    <w:tbl>
      <w:tblPr>
        <w:tblStyle w:val="TableGrid"/>
        <w:tblW w:w="0" w:type="auto"/>
        <w:tblLook w:val="04A0" w:firstRow="1" w:lastRow="0" w:firstColumn="1" w:lastColumn="0" w:noHBand="0" w:noVBand="1"/>
      </w:tblPr>
      <w:tblGrid>
        <w:gridCol w:w="2972"/>
        <w:gridCol w:w="6044"/>
      </w:tblGrid>
      <w:tr w:rsidR="003A6699" w14:paraId="056D45FB" w14:textId="77777777" w:rsidTr="000C22A8">
        <w:tc>
          <w:tcPr>
            <w:tcW w:w="2972" w:type="dxa"/>
            <w:shd w:val="clear" w:color="auto" w:fill="C8DCF0"/>
          </w:tcPr>
          <w:p w14:paraId="2368A20C" w14:textId="77777777" w:rsidR="003A6699" w:rsidRPr="000C22A8" w:rsidRDefault="003A6699" w:rsidP="006D1D77">
            <w:pPr>
              <w:pStyle w:val="NoSpacing"/>
              <w:jc w:val="both"/>
              <w:rPr>
                <w:b/>
                <w:sz w:val="24"/>
                <w:szCs w:val="24"/>
              </w:rPr>
            </w:pPr>
            <w:r w:rsidRPr="000C22A8">
              <w:rPr>
                <w:b/>
                <w:sz w:val="24"/>
                <w:szCs w:val="24"/>
              </w:rPr>
              <w:t>Date form received</w:t>
            </w:r>
            <w:r w:rsidR="000C22A8">
              <w:rPr>
                <w:b/>
                <w:sz w:val="24"/>
                <w:szCs w:val="24"/>
              </w:rPr>
              <w:t>:</w:t>
            </w:r>
          </w:p>
        </w:tc>
        <w:tc>
          <w:tcPr>
            <w:tcW w:w="6044" w:type="dxa"/>
          </w:tcPr>
          <w:p w14:paraId="001D7710" w14:textId="77777777" w:rsidR="003A6699" w:rsidRDefault="003A6699" w:rsidP="006D1D77">
            <w:pPr>
              <w:pStyle w:val="NoSpacing"/>
              <w:jc w:val="both"/>
              <w:rPr>
                <w:sz w:val="24"/>
                <w:szCs w:val="24"/>
              </w:rPr>
            </w:pPr>
          </w:p>
        </w:tc>
      </w:tr>
      <w:tr w:rsidR="003A6699" w14:paraId="585F378B" w14:textId="77777777" w:rsidTr="000C22A8">
        <w:tc>
          <w:tcPr>
            <w:tcW w:w="2972" w:type="dxa"/>
            <w:shd w:val="clear" w:color="auto" w:fill="C8DCF0"/>
          </w:tcPr>
          <w:p w14:paraId="4C226542" w14:textId="77777777" w:rsidR="003A6699" w:rsidRPr="000C22A8" w:rsidRDefault="003A6699" w:rsidP="006D1D77">
            <w:pPr>
              <w:pStyle w:val="NoSpacing"/>
              <w:jc w:val="both"/>
              <w:rPr>
                <w:b/>
                <w:sz w:val="24"/>
                <w:szCs w:val="24"/>
              </w:rPr>
            </w:pPr>
            <w:r w:rsidRPr="000C22A8">
              <w:rPr>
                <w:b/>
                <w:sz w:val="24"/>
                <w:szCs w:val="24"/>
              </w:rPr>
              <w:t>TR number assigned</w:t>
            </w:r>
            <w:r w:rsidR="000C22A8">
              <w:rPr>
                <w:b/>
                <w:sz w:val="24"/>
                <w:szCs w:val="24"/>
              </w:rPr>
              <w:t>:</w:t>
            </w:r>
          </w:p>
        </w:tc>
        <w:tc>
          <w:tcPr>
            <w:tcW w:w="6044" w:type="dxa"/>
          </w:tcPr>
          <w:p w14:paraId="5E936A3B" w14:textId="77777777" w:rsidR="003A6699" w:rsidRDefault="003A6699" w:rsidP="006D1D77">
            <w:pPr>
              <w:pStyle w:val="NoSpacing"/>
              <w:jc w:val="both"/>
              <w:rPr>
                <w:sz w:val="24"/>
                <w:szCs w:val="24"/>
              </w:rPr>
            </w:pPr>
          </w:p>
        </w:tc>
      </w:tr>
      <w:tr w:rsidR="003A6699" w14:paraId="36C7C787" w14:textId="77777777" w:rsidTr="000C22A8">
        <w:tc>
          <w:tcPr>
            <w:tcW w:w="2972" w:type="dxa"/>
            <w:shd w:val="clear" w:color="auto" w:fill="C8DCF0"/>
          </w:tcPr>
          <w:p w14:paraId="57E2AEBB" w14:textId="77777777" w:rsidR="003A6699" w:rsidRPr="000C22A8" w:rsidRDefault="003A6699" w:rsidP="006D1D77">
            <w:pPr>
              <w:pStyle w:val="NoSpacing"/>
              <w:jc w:val="both"/>
              <w:rPr>
                <w:b/>
                <w:sz w:val="24"/>
                <w:szCs w:val="24"/>
              </w:rPr>
            </w:pPr>
            <w:r w:rsidRPr="000C22A8">
              <w:rPr>
                <w:b/>
                <w:sz w:val="24"/>
                <w:szCs w:val="24"/>
              </w:rPr>
              <w:t>PPL approval date</w:t>
            </w:r>
            <w:r w:rsidR="000C22A8">
              <w:rPr>
                <w:b/>
                <w:sz w:val="24"/>
                <w:szCs w:val="24"/>
              </w:rPr>
              <w:t>:</w:t>
            </w:r>
          </w:p>
        </w:tc>
        <w:tc>
          <w:tcPr>
            <w:tcW w:w="6044" w:type="dxa"/>
          </w:tcPr>
          <w:p w14:paraId="2E56109B" w14:textId="77777777" w:rsidR="003A6699" w:rsidRDefault="003A6699" w:rsidP="006D1D77">
            <w:pPr>
              <w:pStyle w:val="NoSpacing"/>
              <w:jc w:val="both"/>
              <w:rPr>
                <w:sz w:val="24"/>
                <w:szCs w:val="24"/>
              </w:rPr>
            </w:pPr>
          </w:p>
        </w:tc>
      </w:tr>
      <w:tr w:rsidR="009712DB" w14:paraId="79C4B2E2" w14:textId="77777777" w:rsidTr="000B57B8">
        <w:tc>
          <w:tcPr>
            <w:tcW w:w="2972" w:type="dxa"/>
            <w:shd w:val="clear" w:color="auto" w:fill="C8DCF0"/>
          </w:tcPr>
          <w:p w14:paraId="293E48E1" w14:textId="77777777" w:rsidR="009712DB" w:rsidRPr="000C22A8" w:rsidRDefault="009712DB" w:rsidP="000B57B8">
            <w:pPr>
              <w:pStyle w:val="NoSpacing"/>
              <w:jc w:val="both"/>
              <w:rPr>
                <w:b/>
                <w:sz w:val="24"/>
                <w:szCs w:val="24"/>
              </w:rPr>
            </w:pPr>
            <w:r w:rsidRPr="000C22A8">
              <w:rPr>
                <w:b/>
                <w:sz w:val="24"/>
                <w:szCs w:val="24"/>
              </w:rPr>
              <w:t>NVS approval date</w:t>
            </w:r>
            <w:r>
              <w:rPr>
                <w:b/>
                <w:sz w:val="24"/>
                <w:szCs w:val="24"/>
              </w:rPr>
              <w:t>:</w:t>
            </w:r>
          </w:p>
        </w:tc>
        <w:tc>
          <w:tcPr>
            <w:tcW w:w="6044" w:type="dxa"/>
          </w:tcPr>
          <w:p w14:paraId="557EBA7A" w14:textId="77777777" w:rsidR="009712DB" w:rsidRDefault="009712DB" w:rsidP="000B57B8">
            <w:pPr>
              <w:pStyle w:val="NoSpacing"/>
              <w:jc w:val="both"/>
              <w:rPr>
                <w:sz w:val="24"/>
                <w:szCs w:val="24"/>
              </w:rPr>
            </w:pPr>
          </w:p>
        </w:tc>
      </w:tr>
      <w:tr w:rsidR="003A6699" w14:paraId="158154D4" w14:textId="77777777" w:rsidTr="000C22A8">
        <w:tc>
          <w:tcPr>
            <w:tcW w:w="2972" w:type="dxa"/>
            <w:shd w:val="clear" w:color="auto" w:fill="C8DCF0"/>
          </w:tcPr>
          <w:p w14:paraId="0A0F7CC5" w14:textId="77777777" w:rsidR="003A6699" w:rsidRPr="000C22A8" w:rsidRDefault="003A6699" w:rsidP="006D1D77">
            <w:pPr>
              <w:pStyle w:val="NoSpacing"/>
              <w:jc w:val="both"/>
              <w:rPr>
                <w:b/>
                <w:sz w:val="24"/>
                <w:szCs w:val="24"/>
              </w:rPr>
            </w:pPr>
            <w:r w:rsidRPr="000C22A8">
              <w:rPr>
                <w:b/>
                <w:sz w:val="24"/>
                <w:szCs w:val="24"/>
              </w:rPr>
              <w:t>TG unit assigned</w:t>
            </w:r>
            <w:r w:rsidR="000C22A8">
              <w:rPr>
                <w:b/>
                <w:sz w:val="24"/>
                <w:szCs w:val="24"/>
              </w:rPr>
              <w:t>:</w:t>
            </w:r>
          </w:p>
        </w:tc>
        <w:tc>
          <w:tcPr>
            <w:tcW w:w="6044" w:type="dxa"/>
          </w:tcPr>
          <w:p w14:paraId="0F323E01" w14:textId="77777777" w:rsidR="003A6699" w:rsidRDefault="003A6699" w:rsidP="006D1D77">
            <w:pPr>
              <w:pStyle w:val="NoSpacing"/>
              <w:jc w:val="both"/>
              <w:rPr>
                <w:sz w:val="24"/>
                <w:szCs w:val="24"/>
              </w:rPr>
            </w:pPr>
          </w:p>
        </w:tc>
      </w:tr>
    </w:tbl>
    <w:p w14:paraId="1D9FFFCA" w14:textId="77777777" w:rsidR="003A6699" w:rsidRPr="00925E2C" w:rsidRDefault="003A6699" w:rsidP="003A6699">
      <w:pPr>
        <w:pStyle w:val="NoSpacing"/>
        <w:jc w:val="both"/>
        <w:rPr>
          <w:sz w:val="24"/>
          <w:szCs w:val="24"/>
        </w:rPr>
      </w:pPr>
    </w:p>
    <w:p w14:paraId="1E24B9C2" w14:textId="77777777" w:rsidR="00DF71A4" w:rsidRDefault="00DA5B22"/>
    <w:sectPr w:rsidR="00DF71A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8FB8" w14:textId="77777777" w:rsidR="003A6699" w:rsidRDefault="003A6699" w:rsidP="003A6699">
      <w:pPr>
        <w:spacing w:after="0" w:line="240" w:lineRule="auto"/>
      </w:pPr>
      <w:r>
        <w:separator/>
      </w:r>
    </w:p>
  </w:endnote>
  <w:endnote w:type="continuationSeparator" w:id="0">
    <w:p w14:paraId="2942F6EA" w14:textId="77777777" w:rsidR="003A6699" w:rsidRDefault="003A6699" w:rsidP="003A6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35038"/>
      <w:docPartObj>
        <w:docPartGallery w:val="Page Numbers (Bottom of Page)"/>
        <w:docPartUnique/>
      </w:docPartObj>
    </w:sdtPr>
    <w:sdtEndPr>
      <w:rPr>
        <w:noProof/>
      </w:rPr>
    </w:sdtEndPr>
    <w:sdtContent>
      <w:p w14:paraId="3FFB7CBD" w14:textId="77777777" w:rsidR="004D11C8" w:rsidRDefault="004D11C8">
        <w:pPr>
          <w:pStyle w:val="Footer"/>
          <w:jc w:val="center"/>
        </w:pPr>
        <w:r>
          <w:fldChar w:fldCharType="begin"/>
        </w:r>
        <w:r>
          <w:instrText xml:space="preserve"> PAGE   \* MERGEFORMAT </w:instrText>
        </w:r>
        <w:r>
          <w:fldChar w:fldCharType="separate"/>
        </w:r>
        <w:r w:rsidR="00136798">
          <w:rPr>
            <w:noProof/>
          </w:rPr>
          <w:t>5</w:t>
        </w:r>
        <w:r>
          <w:rPr>
            <w:noProof/>
          </w:rPr>
          <w:fldChar w:fldCharType="end"/>
        </w:r>
      </w:p>
    </w:sdtContent>
  </w:sdt>
  <w:p w14:paraId="2DED276B" w14:textId="77777777" w:rsidR="00F75826" w:rsidRDefault="00F75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04FF" w14:textId="77777777" w:rsidR="003A6699" w:rsidRDefault="003A6699" w:rsidP="003A6699">
      <w:pPr>
        <w:spacing w:after="0" w:line="240" w:lineRule="auto"/>
      </w:pPr>
      <w:r>
        <w:separator/>
      </w:r>
    </w:p>
  </w:footnote>
  <w:footnote w:type="continuationSeparator" w:id="0">
    <w:p w14:paraId="70ED27CD" w14:textId="77777777" w:rsidR="003A6699" w:rsidRDefault="003A6699" w:rsidP="003A6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781"/>
    </w:tblGrid>
    <w:tr w:rsidR="001558FD" w14:paraId="013745FE" w14:textId="77777777" w:rsidTr="001558FD">
      <w:tc>
        <w:tcPr>
          <w:tcW w:w="5245" w:type="dxa"/>
        </w:tcPr>
        <w:p w14:paraId="72D3D46E" w14:textId="77777777" w:rsidR="001558FD" w:rsidRDefault="001558FD" w:rsidP="00F75826">
          <w:pPr>
            <w:pStyle w:val="Header"/>
            <w:jc w:val="center"/>
            <w:rPr>
              <w:b/>
              <w:color w:val="0070C0"/>
            </w:rPr>
          </w:pPr>
        </w:p>
        <w:p w14:paraId="438977D9" w14:textId="77777777" w:rsidR="001558FD" w:rsidRPr="001558FD" w:rsidRDefault="001558FD" w:rsidP="00F75826">
          <w:pPr>
            <w:pStyle w:val="Header"/>
            <w:jc w:val="center"/>
            <w:rPr>
              <w:b/>
              <w:color w:val="0070C0"/>
              <w:sz w:val="24"/>
              <w:szCs w:val="24"/>
            </w:rPr>
          </w:pPr>
          <w:r w:rsidRPr="001558FD">
            <w:rPr>
              <w:b/>
              <w:color w:val="0070C0"/>
              <w:sz w:val="24"/>
              <w:szCs w:val="24"/>
            </w:rPr>
            <w:t>CTC– Request to produce transgenics</w:t>
          </w:r>
        </w:p>
      </w:tc>
      <w:tc>
        <w:tcPr>
          <w:tcW w:w="3781" w:type="dxa"/>
        </w:tcPr>
        <w:p w14:paraId="0BC78B4A" w14:textId="77777777" w:rsidR="001558FD" w:rsidRDefault="001558FD" w:rsidP="00F75826">
          <w:pPr>
            <w:pStyle w:val="Header"/>
            <w:jc w:val="center"/>
            <w:rPr>
              <w:b/>
              <w:color w:val="0070C0"/>
            </w:rPr>
          </w:pPr>
          <w:r w:rsidRPr="00FD6D5E">
            <w:rPr>
              <w:b/>
              <w:noProof/>
              <w:sz w:val="28"/>
              <w:szCs w:val="28"/>
              <w:lang w:eastAsia="en-GB"/>
            </w:rPr>
            <w:drawing>
              <wp:inline distT="0" distB="0" distL="0" distR="0" wp14:anchorId="317BE7F2" wp14:editId="797DFF02">
                <wp:extent cx="2131391" cy="42376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82640" cy="433958"/>
                        </a:xfrm>
                        <a:prstGeom prst="rect">
                          <a:avLst/>
                        </a:prstGeom>
                      </pic:spPr>
                    </pic:pic>
                  </a:graphicData>
                </a:graphic>
              </wp:inline>
            </w:drawing>
          </w:r>
        </w:p>
      </w:tc>
    </w:tr>
  </w:tbl>
  <w:p w14:paraId="4084C5EA" w14:textId="77777777" w:rsidR="003A6699" w:rsidRPr="003A6699" w:rsidRDefault="003A6699" w:rsidP="001558FD">
    <w:pPr>
      <w:pStyle w:val="Header"/>
      <w:rPr>
        <w:b/>
        <w:color w:val="0A92E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B77"/>
    <w:multiLevelType w:val="hybridMultilevel"/>
    <w:tmpl w:val="BE704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B3E0A"/>
    <w:multiLevelType w:val="hybridMultilevel"/>
    <w:tmpl w:val="C4963F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2519E"/>
    <w:multiLevelType w:val="hybridMultilevel"/>
    <w:tmpl w:val="D60C3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F3B28"/>
    <w:multiLevelType w:val="hybridMultilevel"/>
    <w:tmpl w:val="4426D8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162D6"/>
    <w:multiLevelType w:val="hybridMultilevel"/>
    <w:tmpl w:val="BE8C81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A"/>
    <w:rsid w:val="00060E8A"/>
    <w:rsid w:val="00080417"/>
    <w:rsid w:val="000C22A8"/>
    <w:rsid w:val="000E2A51"/>
    <w:rsid w:val="000E7653"/>
    <w:rsid w:val="00106305"/>
    <w:rsid w:val="00136798"/>
    <w:rsid w:val="001558FD"/>
    <w:rsid w:val="001B1EC6"/>
    <w:rsid w:val="001B5203"/>
    <w:rsid w:val="001C7AB5"/>
    <w:rsid w:val="001D487B"/>
    <w:rsid w:val="00280857"/>
    <w:rsid w:val="00367F28"/>
    <w:rsid w:val="003A6699"/>
    <w:rsid w:val="00404AFB"/>
    <w:rsid w:val="004453B1"/>
    <w:rsid w:val="004739F5"/>
    <w:rsid w:val="004A161E"/>
    <w:rsid w:val="004C48BC"/>
    <w:rsid w:val="004D11C8"/>
    <w:rsid w:val="004D74A6"/>
    <w:rsid w:val="00503EA9"/>
    <w:rsid w:val="00566BEC"/>
    <w:rsid w:val="0057696C"/>
    <w:rsid w:val="005C51E5"/>
    <w:rsid w:val="005D4DC9"/>
    <w:rsid w:val="00656870"/>
    <w:rsid w:val="006614CA"/>
    <w:rsid w:val="006B5980"/>
    <w:rsid w:val="00733023"/>
    <w:rsid w:val="00765E0A"/>
    <w:rsid w:val="008B69BA"/>
    <w:rsid w:val="009712DB"/>
    <w:rsid w:val="00971588"/>
    <w:rsid w:val="009A3548"/>
    <w:rsid w:val="00A42396"/>
    <w:rsid w:val="00AE79E1"/>
    <w:rsid w:val="00AF07DD"/>
    <w:rsid w:val="00B05D73"/>
    <w:rsid w:val="00B64513"/>
    <w:rsid w:val="00BA3659"/>
    <w:rsid w:val="00C96C87"/>
    <w:rsid w:val="00D34699"/>
    <w:rsid w:val="00D647E9"/>
    <w:rsid w:val="00DA399B"/>
    <w:rsid w:val="00DA5B22"/>
    <w:rsid w:val="00DB037E"/>
    <w:rsid w:val="00E52B46"/>
    <w:rsid w:val="00E76F07"/>
    <w:rsid w:val="00F2342B"/>
    <w:rsid w:val="00F75826"/>
    <w:rsid w:val="00FD79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37D23A0"/>
  <w15:chartTrackingRefBased/>
  <w15:docId w15:val="{016923E2-002C-45ED-AA06-DC09000A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699"/>
  </w:style>
  <w:style w:type="paragraph" w:styleId="Footer">
    <w:name w:val="footer"/>
    <w:basedOn w:val="Normal"/>
    <w:link w:val="FooterChar"/>
    <w:uiPriority w:val="99"/>
    <w:unhideWhenUsed/>
    <w:rsid w:val="003A6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699"/>
  </w:style>
  <w:style w:type="paragraph" w:styleId="NoSpacing">
    <w:name w:val="No Spacing"/>
    <w:uiPriority w:val="1"/>
    <w:qFormat/>
    <w:rsid w:val="003A6699"/>
    <w:pPr>
      <w:spacing w:after="0" w:line="240" w:lineRule="auto"/>
    </w:pPr>
  </w:style>
  <w:style w:type="character" w:styleId="PlaceholderText">
    <w:name w:val="Placeholder Text"/>
    <w:basedOn w:val="DefaultParagraphFont"/>
    <w:uiPriority w:val="99"/>
    <w:semiHidden/>
    <w:rsid w:val="003A6699"/>
    <w:rPr>
      <w:color w:val="808080"/>
    </w:rPr>
  </w:style>
  <w:style w:type="table" w:styleId="TableGrid">
    <w:name w:val="Table Grid"/>
    <w:basedOn w:val="TableNormal"/>
    <w:uiPriority w:val="39"/>
    <w:rsid w:val="003A6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399B"/>
    <w:rPr>
      <w:color w:val="0563C1" w:themeColor="hyperlink"/>
      <w:u w:val="single"/>
    </w:rPr>
  </w:style>
  <w:style w:type="character" w:styleId="UnresolvedMention">
    <w:name w:val="Unresolved Mention"/>
    <w:basedOn w:val="DefaultParagraphFont"/>
    <w:uiPriority w:val="99"/>
    <w:semiHidden/>
    <w:unhideWhenUsed/>
    <w:rsid w:val="0065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tec@ed.ac.uk" TargetMode="External"/><Relationship Id="rId3" Type="http://schemas.openxmlformats.org/officeDocument/2006/relationships/settings" Target="settings.xml"/><Relationship Id="rId7" Type="http://schemas.openxmlformats.org/officeDocument/2006/relationships/hyperlink" Target="https://www.ed.ac.uk/bioresearch-veterinary-services/transgenics/abou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KOERNER Martha</dc:creator>
  <cp:keywords/>
  <dc:description/>
  <cp:lastModifiedBy>Martha Koerner</cp:lastModifiedBy>
  <cp:revision>3</cp:revision>
  <dcterms:created xsi:type="dcterms:W3CDTF">2024-07-01T07:51:00Z</dcterms:created>
  <dcterms:modified xsi:type="dcterms:W3CDTF">2024-07-01T07:59:00Z</dcterms:modified>
</cp:coreProperties>
</file>