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99" w:rsidRDefault="003A6699" w:rsidP="003A6699">
      <w:pPr>
        <w:pStyle w:val="NoSpacing"/>
      </w:pPr>
    </w:p>
    <w:p w:rsidR="003A6699" w:rsidRPr="00925E2C" w:rsidRDefault="006926D3" w:rsidP="001C4255">
      <w:pPr>
        <w:pStyle w:val="NoSpacing"/>
        <w:jc w:val="center"/>
        <w:rPr>
          <w:sz w:val="24"/>
          <w:szCs w:val="24"/>
        </w:rPr>
      </w:pPr>
      <w:r>
        <w:rPr>
          <w:b/>
          <w:sz w:val="40"/>
        </w:rPr>
        <w:t xml:space="preserve">CTC </w:t>
      </w:r>
      <w:r w:rsidR="00B51B18">
        <w:rPr>
          <w:b/>
          <w:sz w:val="40"/>
        </w:rPr>
        <w:t>ES cell</w:t>
      </w:r>
      <w:r>
        <w:rPr>
          <w:b/>
          <w:sz w:val="40"/>
        </w:rPr>
        <w:t xml:space="preserve"> submission form</w:t>
      </w:r>
    </w:p>
    <w:p w:rsidR="001C4255" w:rsidRDefault="001C4255" w:rsidP="003A6699">
      <w:pPr>
        <w:pStyle w:val="NoSpacing"/>
        <w:rPr>
          <w:sz w:val="24"/>
          <w:szCs w:val="24"/>
        </w:rPr>
      </w:pPr>
    </w:p>
    <w:p w:rsidR="006926D3" w:rsidRDefault="006926D3" w:rsidP="006926D3">
      <w:pPr>
        <w:jc w:val="both"/>
      </w:pPr>
      <w:r>
        <w:rPr>
          <w:rFonts w:cs="Times New Roman"/>
          <w:sz w:val="24"/>
        </w:rPr>
        <w:t>P</w:t>
      </w:r>
      <w:r w:rsidRPr="00532EE6">
        <w:rPr>
          <w:rFonts w:cs="Times New Roman"/>
          <w:sz w:val="24"/>
        </w:rPr>
        <w:t xml:space="preserve">lease </w:t>
      </w:r>
      <w:r>
        <w:rPr>
          <w:rFonts w:cs="Times New Roman"/>
          <w:sz w:val="24"/>
        </w:rPr>
        <w:t>complete</w:t>
      </w:r>
      <w:r w:rsidRPr="00532EE6">
        <w:rPr>
          <w:rFonts w:cs="Times New Roman"/>
          <w:sz w:val="24"/>
        </w:rPr>
        <w:t xml:space="preserve"> the following information and return to</w:t>
      </w:r>
      <w:r w:rsidRPr="005C488B">
        <w:t xml:space="preserve"> </w:t>
      </w:r>
      <w:hyperlink r:id="rId7" w:history="1">
        <w:r w:rsidRPr="008E1589">
          <w:rPr>
            <w:rStyle w:val="Hyperlink"/>
            <w:rFonts w:cs="Times New Roman"/>
            <w:sz w:val="24"/>
          </w:rPr>
          <w:t>trantec@ed.ac.uk</w:t>
        </w:r>
      </w:hyperlink>
      <w:r>
        <w:rPr>
          <w:rFonts w:cs="Times New Roman"/>
          <w:sz w:val="24"/>
        </w:rPr>
        <w:t xml:space="preserve"> </w:t>
      </w:r>
      <w:r>
        <w:t>before your MI date.</w:t>
      </w:r>
    </w:p>
    <w:p w:rsidR="006926D3" w:rsidRDefault="006926D3" w:rsidP="006926D3"/>
    <w:p w:rsidR="00F12024" w:rsidRDefault="00F12024" w:rsidP="006926D3">
      <w:pPr>
        <w:rPr>
          <w:b/>
        </w:rPr>
      </w:pPr>
      <w:r>
        <w:rPr>
          <w:b/>
        </w:rPr>
        <w:t xml:space="preserve">Please supply </w:t>
      </w:r>
      <w:r w:rsidR="00B51B18">
        <w:rPr>
          <w:b/>
        </w:rPr>
        <w:t>feeder-depleted ES cell suspension in culture media on wet ice</w:t>
      </w:r>
      <w:r>
        <w:rPr>
          <w:b/>
        </w:rPr>
        <w:t>.</w:t>
      </w:r>
    </w:p>
    <w:p w:rsidR="00B51B18" w:rsidRPr="00F12024" w:rsidRDefault="00B51B18" w:rsidP="006926D3">
      <w:pPr>
        <w:rPr>
          <w:b/>
        </w:rPr>
      </w:pPr>
      <w:r>
        <w:rPr>
          <w:b/>
        </w:rPr>
        <w:t xml:space="preserve">Please provide culture media in a second tube, so ES cells </w:t>
      </w:r>
      <w:proofErr w:type="gramStart"/>
      <w:r>
        <w:rPr>
          <w:b/>
        </w:rPr>
        <w:t>can be diluted</w:t>
      </w:r>
      <w:proofErr w:type="gramEnd"/>
      <w:r>
        <w:rPr>
          <w:b/>
        </w:rPr>
        <w:t xml:space="preserve"> if required.</w:t>
      </w:r>
    </w:p>
    <w:p w:rsidR="006926D3" w:rsidRPr="00532EE6" w:rsidRDefault="006926D3" w:rsidP="006926D3">
      <w:pPr>
        <w:rPr>
          <w:rFonts w:cs="Times New Roman"/>
          <w:sz w:val="24"/>
        </w:rPr>
      </w:pPr>
    </w:p>
    <w:tbl>
      <w:tblPr>
        <w:tblStyle w:val="TableGrid"/>
        <w:tblW w:w="9500" w:type="dxa"/>
        <w:tblLook w:val="04A0" w:firstRow="1" w:lastRow="0" w:firstColumn="1" w:lastColumn="0" w:noHBand="0" w:noVBand="1"/>
      </w:tblPr>
      <w:tblGrid>
        <w:gridCol w:w="3114"/>
        <w:gridCol w:w="6386"/>
      </w:tblGrid>
      <w:tr w:rsidR="006926D3" w:rsidRPr="00532EE6" w:rsidTr="006926D3">
        <w:trPr>
          <w:trHeight w:val="535"/>
        </w:trPr>
        <w:tc>
          <w:tcPr>
            <w:tcW w:w="3114" w:type="dxa"/>
            <w:shd w:val="clear" w:color="auto" w:fill="C8DCF0"/>
          </w:tcPr>
          <w:p w:rsidR="006926D3" w:rsidRPr="00532EE6" w:rsidRDefault="006926D3" w:rsidP="00C47E6D">
            <w:pPr>
              <w:rPr>
                <w:rFonts w:cs="Times New Roman"/>
                <w:b/>
                <w:sz w:val="24"/>
              </w:rPr>
            </w:pPr>
            <w:r w:rsidRPr="00532EE6">
              <w:rPr>
                <w:rFonts w:cs="Times New Roman"/>
                <w:b/>
                <w:sz w:val="24"/>
              </w:rPr>
              <w:t>Group Leader:</w:t>
            </w:r>
          </w:p>
          <w:p w:rsidR="006926D3" w:rsidRPr="00532EE6" w:rsidRDefault="006926D3" w:rsidP="00C47E6D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  <w:shd w:val="clear" w:color="auto" w:fill="C8DCF0"/>
          </w:tcPr>
          <w:p w:rsidR="006926D3" w:rsidRPr="00532EE6" w:rsidRDefault="006926D3" w:rsidP="00C47E6D">
            <w:pPr>
              <w:rPr>
                <w:rFonts w:cs="Times New Roman"/>
                <w:sz w:val="24"/>
              </w:rPr>
            </w:pPr>
          </w:p>
        </w:tc>
      </w:tr>
      <w:tr w:rsidR="006926D3" w:rsidRPr="00532EE6" w:rsidTr="006926D3">
        <w:trPr>
          <w:trHeight w:val="550"/>
        </w:trPr>
        <w:tc>
          <w:tcPr>
            <w:tcW w:w="3114" w:type="dxa"/>
            <w:shd w:val="clear" w:color="auto" w:fill="C8DCF0"/>
          </w:tcPr>
          <w:p w:rsidR="006926D3" w:rsidRPr="00532EE6" w:rsidRDefault="006926D3" w:rsidP="00C47E6D">
            <w:pPr>
              <w:rPr>
                <w:rFonts w:cs="Times New Roman"/>
                <w:b/>
                <w:sz w:val="24"/>
              </w:rPr>
            </w:pPr>
            <w:r w:rsidRPr="00532EE6">
              <w:rPr>
                <w:rFonts w:cs="Times New Roman"/>
                <w:b/>
                <w:sz w:val="24"/>
              </w:rPr>
              <w:t>TR number:</w:t>
            </w:r>
          </w:p>
          <w:p w:rsidR="006926D3" w:rsidRPr="00532EE6" w:rsidRDefault="006926D3" w:rsidP="00C47E6D">
            <w:pPr>
              <w:rPr>
                <w:rFonts w:cs="Times New Roman"/>
                <w:b/>
                <w:sz w:val="24"/>
              </w:rPr>
            </w:pPr>
          </w:p>
        </w:tc>
        <w:tc>
          <w:tcPr>
            <w:tcW w:w="6386" w:type="dxa"/>
            <w:shd w:val="clear" w:color="auto" w:fill="C8DCF0"/>
          </w:tcPr>
          <w:p w:rsidR="006926D3" w:rsidRPr="00532EE6" w:rsidRDefault="006926D3" w:rsidP="00C47E6D">
            <w:pPr>
              <w:rPr>
                <w:rFonts w:cs="Times New Roman"/>
                <w:sz w:val="24"/>
              </w:rPr>
            </w:pPr>
          </w:p>
        </w:tc>
      </w:tr>
      <w:tr w:rsidR="006926D3" w:rsidRPr="00532EE6" w:rsidTr="006926D3">
        <w:trPr>
          <w:trHeight w:val="535"/>
        </w:trPr>
        <w:tc>
          <w:tcPr>
            <w:tcW w:w="3114" w:type="dxa"/>
            <w:shd w:val="clear" w:color="auto" w:fill="C8DCF0"/>
          </w:tcPr>
          <w:p w:rsidR="006926D3" w:rsidRPr="00532EE6" w:rsidRDefault="00EA5D9D" w:rsidP="00C47E6D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Name of mouse line which will be generated</w:t>
            </w:r>
            <w:r w:rsidR="006926D3" w:rsidRPr="00532EE6">
              <w:rPr>
                <w:rFonts w:cs="Times New Roman"/>
                <w:b/>
                <w:sz w:val="24"/>
              </w:rPr>
              <w:t>:</w:t>
            </w:r>
            <w:bookmarkStart w:id="0" w:name="_GoBack"/>
            <w:bookmarkEnd w:id="0"/>
          </w:p>
        </w:tc>
        <w:tc>
          <w:tcPr>
            <w:tcW w:w="6386" w:type="dxa"/>
            <w:shd w:val="clear" w:color="auto" w:fill="C8DCF0"/>
          </w:tcPr>
          <w:p w:rsidR="006926D3" w:rsidRPr="00532EE6" w:rsidRDefault="006926D3" w:rsidP="00C47E6D">
            <w:pPr>
              <w:rPr>
                <w:rFonts w:cs="Times New Roman"/>
                <w:sz w:val="24"/>
              </w:rPr>
            </w:pPr>
          </w:p>
        </w:tc>
      </w:tr>
      <w:tr w:rsidR="006926D3" w:rsidRPr="00532EE6" w:rsidTr="006926D3">
        <w:trPr>
          <w:trHeight w:val="535"/>
        </w:trPr>
        <w:tc>
          <w:tcPr>
            <w:tcW w:w="3114" w:type="dxa"/>
            <w:shd w:val="clear" w:color="auto" w:fill="C8DCF0"/>
          </w:tcPr>
          <w:p w:rsidR="006926D3" w:rsidRPr="00532EE6" w:rsidRDefault="006926D3" w:rsidP="00C47E6D">
            <w:pPr>
              <w:rPr>
                <w:rFonts w:cs="Times New Roman"/>
                <w:b/>
                <w:sz w:val="24"/>
              </w:rPr>
            </w:pPr>
            <w:r w:rsidRPr="00532EE6">
              <w:rPr>
                <w:rFonts w:cs="Times New Roman"/>
                <w:b/>
                <w:sz w:val="24"/>
              </w:rPr>
              <w:t xml:space="preserve">Date of </w:t>
            </w:r>
            <w:r w:rsidR="00B51B18">
              <w:rPr>
                <w:rFonts w:cs="Times New Roman"/>
                <w:b/>
                <w:sz w:val="24"/>
              </w:rPr>
              <w:t xml:space="preserve">ES </w:t>
            </w:r>
            <w:r w:rsidRPr="00532EE6">
              <w:rPr>
                <w:rFonts w:cs="Times New Roman"/>
                <w:b/>
                <w:sz w:val="24"/>
              </w:rPr>
              <w:t>injection:</w:t>
            </w:r>
          </w:p>
        </w:tc>
        <w:tc>
          <w:tcPr>
            <w:tcW w:w="6386" w:type="dxa"/>
            <w:shd w:val="clear" w:color="auto" w:fill="C8DCF0"/>
          </w:tcPr>
          <w:p w:rsidR="006926D3" w:rsidRPr="00532EE6" w:rsidRDefault="006926D3" w:rsidP="00C47E6D">
            <w:pPr>
              <w:rPr>
                <w:rFonts w:cs="Times New Roman"/>
                <w:sz w:val="24"/>
              </w:rPr>
            </w:pPr>
          </w:p>
        </w:tc>
      </w:tr>
      <w:tr w:rsidR="006926D3" w:rsidRPr="00532EE6" w:rsidTr="00C47E6D">
        <w:trPr>
          <w:trHeight w:val="535"/>
        </w:trPr>
        <w:tc>
          <w:tcPr>
            <w:tcW w:w="3114" w:type="dxa"/>
          </w:tcPr>
          <w:p w:rsidR="006926D3" w:rsidRPr="00532EE6" w:rsidRDefault="006926D3" w:rsidP="00C47E6D">
            <w:pPr>
              <w:rPr>
                <w:rFonts w:cs="Times New Roman"/>
                <w:b/>
                <w:sz w:val="24"/>
              </w:rPr>
            </w:pPr>
            <w:r w:rsidRPr="00532EE6">
              <w:rPr>
                <w:rFonts w:cs="Times New Roman"/>
                <w:b/>
                <w:sz w:val="24"/>
              </w:rPr>
              <w:t>Type of project</w:t>
            </w:r>
          </w:p>
        </w:tc>
        <w:tc>
          <w:tcPr>
            <w:tcW w:w="6386" w:type="dxa"/>
          </w:tcPr>
          <w:p w:rsidR="006926D3" w:rsidRPr="00532EE6" w:rsidRDefault="00B51B18" w:rsidP="00C47E6D">
            <w:pPr>
              <w:rPr>
                <w:rFonts w:cs="Times New Roman"/>
                <w:sz w:val="24"/>
              </w:rPr>
            </w:pPr>
            <w:r w:rsidRPr="00B51B18">
              <w:rPr>
                <w:rFonts w:cs="Times New Roman" w:hint="eastAsia"/>
                <w:sz w:val="24"/>
              </w:rPr>
              <w:t>ES</w:t>
            </w:r>
            <w:r w:rsidRPr="00B51B18">
              <w:rPr>
                <w:rFonts w:cs="Times New Roman"/>
                <w:sz w:val="24"/>
              </w:rPr>
              <w:t xml:space="preserve"> injection</w:t>
            </w:r>
          </w:p>
        </w:tc>
      </w:tr>
      <w:tr w:rsidR="006926D3" w:rsidRPr="00532EE6" w:rsidTr="00C47E6D">
        <w:trPr>
          <w:trHeight w:val="550"/>
        </w:trPr>
        <w:tc>
          <w:tcPr>
            <w:tcW w:w="3114" w:type="dxa"/>
          </w:tcPr>
          <w:p w:rsidR="006926D3" w:rsidRPr="00532EE6" w:rsidRDefault="00B51B18" w:rsidP="00B51B18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Targeted ES cell line name</w:t>
            </w:r>
          </w:p>
        </w:tc>
        <w:tc>
          <w:tcPr>
            <w:tcW w:w="6386" w:type="dxa"/>
          </w:tcPr>
          <w:p w:rsidR="006926D3" w:rsidRPr="00532EE6" w:rsidRDefault="006926D3" w:rsidP="00C47E6D">
            <w:pPr>
              <w:rPr>
                <w:rFonts w:cs="Times New Roman"/>
                <w:sz w:val="24"/>
              </w:rPr>
            </w:pPr>
          </w:p>
        </w:tc>
      </w:tr>
      <w:tr w:rsidR="00B51B18" w:rsidRPr="00532EE6" w:rsidTr="00C47E6D">
        <w:trPr>
          <w:trHeight w:val="550"/>
        </w:trPr>
        <w:tc>
          <w:tcPr>
            <w:tcW w:w="3114" w:type="dxa"/>
          </w:tcPr>
          <w:p w:rsidR="00B51B18" w:rsidRDefault="00B51B18" w:rsidP="00B51B18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Parental ES cell line name and background strain</w:t>
            </w:r>
          </w:p>
        </w:tc>
        <w:tc>
          <w:tcPr>
            <w:tcW w:w="6386" w:type="dxa"/>
          </w:tcPr>
          <w:p w:rsidR="00B51B18" w:rsidRPr="00532EE6" w:rsidRDefault="00B51B18" w:rsidP="00C47E6D">
            <w:pPr>
              <w:rPr>
                <w:rFonts w:cs="Times New Roman"/>
                <w:sz w:val="24"/>
              </w:rPr>
            </w:pPr>
          </w:p>
        </w:tc>
      </w:tr>
      <w:tr w:rsidR="00B51B18" w:rsidRPr="00532EE6" w:rsidTr="00613DB2">
        <w:trPr>
          <w:trHeight w:val="550"/>
        </w:trPr>
        <w:tc>
          <w:tcPr>
            <w:tcW w:w="3114" w:type="dxa"/>
          </w:tcPr>
          <w:p w:rsidR="00B51B18" w:rsidRDefault="00B51B18" w:rsidP="00C47E6D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Clone ID</w:t>
            </w:r>
          </w:p>
        </w:tc>
        <w:tc>
          <w:tcPr>
            <w:tcW w:w="6386" w:type="dxa"/>
          </w:tcPr>
          <w:p w:rsidR="00B51B18" w:rsidRPr="00532EE6" w:rsidRDefault="00B51B18" w:rsidP="00C47E6D">
            <w:pPr>
              <w:rPr>
                <w:rFonts w:cs="Times New Roman"/>
                <w:sz w:val="24"/>
              </w:rPr>
            </w:pPr>
          </w:p>
        </w:tc>
      </w:tr>
      <w:tr w:rsidR="00B51B18" w:rsidRPr="00532EE6" w:rsidTr="00613DB2">
        <w:trPr>
          <w:trHeight w:val="550"/>
        </w:trPr>
        <w:tc>
          <w:tcPr>
            <w:tcW w:w="3114" w:type="dxa"/>
          </w:tcPr>
          <w:p w:rsidR="00B51B18" w:rsidRPr="00532EE6" w:rsidRDefault="00B51B18" w:rsidP="00C47E6D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Passage number</w:t>
            </w:r>
          </w:p>
        </w:tc>
        <w:tc>
          <w:tcPr>
            <w:tcW w:w="6386" w:type="dxa"/>
          </w:tcPr>
          <w:p w:rsidR="00B51B18" w:rsidRPr="00532EE6" w:rsidRDefault="00B51B18" w:rsidP="00C47E6D">
            <w:pPr>
              <w:rPr>
                <w:rFonts w:cs="Times New Roman"/>
                <w:sz w:val="24"/>
              </w:rPr>
            </w:pPr>
          </w:p>
        </w:tc>
      </w:tr>
      <w:tr w:rsidR="006926D3" w:rsidRPr="00532EE6" w:rsidTr="00C47E6D">
        <w:trPr>
          <w:trHeight w:val="550"/>
        </w:trPr>
        <w:tc>
          <w:tcPr>
            <w:tcW w:w="3114" w:type="dxa"/>
          </w:tcPr>
          <w:p w:rsidR="006926D3" w:rsidRPr="00532EE6" w:rsidRDefault="00B51B18" w:rsidP="00B51B18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Mycoplasma-free</w:t>
            </w:r>
          </w:p>
        </w:tc>
        <w:tc>
          <w:tcPr>
            <w:tcW w:w="6386" w:type="dxa"/>
          </w:tcPr>
          <w:p w:rsidR="00B51B18" w:rsidRPr="00532EE6" w:rsidRDefault="00B51B18" w:rsidP="00B51B18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-57450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Pr="00532EE6">
              <w:rPr>
                <w:rFonts w:cs="Times New Roman"/>
                <w:sz w:val="24"/>
              </w:rPr>
              <w:tab/>
            </w:r>
            <w:r>
              <w:rPr>
                <w:rFonts w:cs="Times New Roman"/>
                <w:sz w:val="24"/>
              </w:rPr>
              <w:t>yes</w:t>
            </w:r>
          </w:p>
          <w:p w:rsidR="006926D3" w:rsidRDefault="00B51B18" w:rsidP="00B51B18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1024287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EE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</w:rPr>
              <w:tab/>
              <w:t>no</w:t>
            </w:r>
          </w:p>
          <w:p w:rsidR="00B51B18" w:rsidRPr="00532EE6" w:rsidRDefault="00B51B18" w:rsidP="00B51B18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-149841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EE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</w:rPr>
              <w:tab/>
              <w:t>not tested</w:t>
            </w:r>
          </w:p>
        </w:tc>
      </w:tr>
      <w:tr w:rsidR="00B51B18" w:rsidRPr="00532EE6" w:rsidTr="00F963B0">
        <w:trPr>
          <w:trHeight w:val="550"/>
        </w:trPr>
        <w:tc>
          <w:tcPr>
            <w:tcW w:w="3114" w:type="dxa"/>
          </w:tcPr>
          <w:p w:rsidR="00B51B18" w:rsidRPr="00532EE6" w:rsidRDefault="00B51B18" w:rsidP="00F963B0">
            <w:pPr>
              <w:rPr>
                <w:rFonts w:cs="Times New Roman"/>
                <w:b/>
                <w:sz w:val="24"/>
              </w:rPr>
            </w:pPr>
            <w:r>
              <w:rPr>
                <w:rFonts w:cs="Times New Roman"/>
                <w:b/>
                <w:sz w:val="24"/>
              </w:rPr>
              <w:t>Correct karyotype</w:t>
            </w:r>
          </w:p>
        </w:tc>
        <w:tc>
          <w:tcPr>
            <w:tcW w:w="6386" w:type="dxa"/>
          </w:tcPr>
          <w:p w:rsidR="00B51B18" w:rsidRPr="00532EE6" w:rsidRDefault="00B51B18" w:rsidP="00B51B18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56114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</w:rPr>
                  <w:t>☐</w:t>
                </w:r>
              </w:sdtContent>
            </w:sdt>
            <w:r w:rsidRPr="00532EE6">
              <w:rPr>
                <w:rFonts w:cs="Times New Roman"/>
                <w:sz w:val="24"/>
              </w:rPr>
              <w:tab/>
            </w:r>
            <w:r>
              <w:rPr>
                <w:rFonts w:cs="Times New Roman"/>
                <w:sz w:val="24"/>
              </w:rPr>
              <w:t>yes</w:t>
            </w:r>
          </w:p>
          <w:p w:rsidR="00B51B18" w:rsidRDefault="00B51B18" w:rsidP="00B51B18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190441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EE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</w:rPr>
              <w:tab/>
              <w:t>no</w:t>
            </w:r>
          </w:p>
          <w:p w:rsidR="00B51B18" w:rsidRPr="00532EE6" w:rsidRDefault="00B51B18" w:rsidP="00B51B18">
            <w:pPr>
              <w:rPr>
                <w:rFonts w:cs="Times New Roman"/>
                <w:sz w:val="24"/>
              </w:rPr>
            </w:pPr>
            <w:sdt>
              <w:sdtPr>
                <w:rPr>
                  <w:rFonts w:cs="Times New Roman"/>
                  <w:sz w:val="24"/>
                </w:rPr>
                <w:id w:val="116682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2EE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>
              <w:rPr>
                <w:rFonts w:cs="Times New Roman"/>
                <w:sz w:val="24"/>
              </w:rPr>
              <w:tab/>
              <w:t>not tested</w:t>
            </w:r>
          </w:p>
        </w:tc>
      </w:tr>
    </w:tbl>
    <w:p w:rsidR="006926D3" w:rsidRPr="00532EE6" w:rsidRDefault="006926D3" w:rsidP="006926D3">
      <w:pPr>
        <w:rPr>
          <w:rFonts w:cs="Times New Roman"/>
          <w:sz w:val="24"/>
        </w:rPr>
      </w:pPr>
      <w:r w:rsidRPr="00532EE6">
        <w:rPr>
          <w:rFonts w:cs="Times New Roman"/>
          <w:sz w:val="24"/>
        </w:rPr>
        <w:t>Comments:</w:t>
      </w:r>
      <w:r>
        <w:rPr>
          <w:rFonts w:cs="Times New Roman"/>
          <w:sz w:val="24"/>
        </w:rPr>
        <w:t xml:space="preserve"> </w:t>
      </w:r>
    </w:p>
    <w:sectPr w:rsidR="006926D3" w:rsidRPr="00532EE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99" w:rsidRDefault="003A6699" w:rsidP="003A6699">
      <w:pPr>
        <w:spacing w:after="0" w:line="240" w:lineRule="auto"/>
      </w:pPr>
      <w:r>
        <w:separator/>
      </w:r>
    </w:p>
  </w:endnote>
  <w:endnote w:type="continuationSeparator" w:id="0">
    <w:p w:rsidR="003A6699" w:rsidRDefault="003A6699" w:rsidP="003A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0835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1C8" w:rsidRDefault="004D11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D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5826" w:rsidRDefault="00F75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99" w:rsidRDefault="003A6699" w:rsidP="003A6699">
      <w:pPr>
        <w:spacing w:after="0" w:line="240" w:lineRule="auto"/>
      </w:pPr>
      <w:r>
        <w:separator/>
      </w:r>
    </w:p>
  </w:footnote>
  <w:footnote w:type="continuationSeparator" w:id="0">
    <w:p w:rsidR="003A6699" w:rsidRDefault="003A6699" w:rsidP="003A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699" w:rsidRPr="000C22A8" w:rsidRDefault="003A6699" w:rsidP="00F75826">
    <w:pPr>
      <w:pStyle w:val="Header"/>
      <w:jc w:val="center"/>
      <w:rPr>
        <w:b/>
        <w:color w:val="0070C0"/>
      </w:rPr>
    </w:pPr>
    <w:r w:rsidRPr="000C22A8">
      <w:rPr>
        <w:b/>
        <w:color w:val="0070C0"/>
      </w:rPr>
      <w:t xml:space="preserve">Bioresearch &amp; Veterinary Services – Central Transgenic Core – </w:t>
    </w:r>
    <w:r w:rsidR="006926D3">
      <w:rPr>
        <w:b/>
        <w:color w:val="0070C0"/>
      </w:rPr>
      <w:t>Reagent submission form</w:t>
    </w:r>
  </w:p>
  <w:p w:rsidR="003A6699" w:rsidRPr="003A6699" w:rsidRDefault="003A6699">
    <w:pPr>
      <w:pStyle w:val="Header"/>
      <w:rPr>
        <w:b/>
        <w:color w:val="0A92E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B77"/>
    <w:multiLevelType w:val="hybridMultilevel"/>
    <w:tmpl w:val="BE7044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E0A"/>
    <w:multiLevelType w:val="hybridMultilevel"/>
    <w:tmpl w:val="C4963F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F3B28"/>
    <w:multiLevelType w:val="hybridMultilevel"/>
    <w:tmpl w:val="4426D8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162D6"/>
    <w:multiLevelType w:val="hybridMultilevel"/>
    <w:tmpl w:val="BE8C81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8A"/>
    <w:rsid w:val="00060E8A"/>
    <w:rsid w:val="000C22A8"/>
    <w:rsid w:val="000E2A51"/>
    <w:rsid w:val="00106305"/>
    <w:rsid w:val="001C4255"/>
    <w:rsid w:val="001D487B"/>
    <w:rsid w:val="00227CF3"/>
    <w:rsid w:val="00252BE9"/>
    <w:rsid w:val="003A6699"/>
    <w:rsid w:val="004A20F9"/>
    <w:rsid w:val="004D11C8"/>
    <w:rsid w:val="006926D3"/>
    <w:rsid w:val="006B6B7B"/>
    <w:rsid w:val="00733023"/>
    <w:rsid w:val="009A3548"/>
    <w:rsid w:val="00AE79E1"/>
    <w:rsid w:val="00B51B18"/>
    <w:rsid w:val="00C96C87"/>
    <w:rsid w:val="00D34699"/>
    <w:rsid w:val="00D90D54"/>
    <w:rsid w:val="00E52B46"/>
    <w:rsid w:val="00E76F07"/>
    <w:rsid w:val="00EA5D9D"/>
    <w:rsid w:val="00F12024"/>
    <w:rsid w:val="00F75826"/>
    <w:rsid w:val="00FD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9B220"/>
  <w15:chartTrackingRefBased/>
  <w15:docId w15:val="{016923E2-002C-45ED-AA06-DC09000A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699"/>
  </w:style>
  <w:style w:type="paragraph" w:styleId="Footer">
    <w:name w:val="footer"/>
    <w:basedOn w:val="Normal"/>
    <w:link w:val="FooterChar"/>
    <w:uiPriority w:val="99"/>
    <w:unhideWhenUsed/>
    <w:rsid w:val="003A66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699"/>
  </w:style>
  <w:style w:type="paragraph" w:styleId="NoSpacing">
    <w:name w:val="No Spacing"/>
    <w:uiPriority w:val="1"/>
    <w:qFormat/>
    <w:rsid w:val="003A669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A6699"/>
    <w:rPr>
      <w:color w:val="808080"/>
    </w:rPr>
  </w:style>
  <w:style w:type="table" w:styleId="TableGrid">
    <w:name w:val="Table Grid"/>
    <w:basedOn w:val="TableNormal"/>
    <w:uiPriority w:val="39"/>
    <w:rsid w:val="003A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26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ntec@e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KOERNER Martha</dc:creator>
  <cp:keywords/>
  <dc:description/>
  <cp:lastModifiedBy>Martha Koerner</cp:lastModifiedBy>
  <cp:revision>3</cp:revision>
  <dcterms:created xsi:type="dcterms:W3CDTF">2023-02-08T11:26:00Z</dcterms:created>
  <dcterms:modified xsi:type="dcterms:W3CDTF">2023-02-08T11:36:00Z</dcterms:modified>
</cp:coreProperties>
</file>